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3D1B77" w14:textId="0AA8F89A" w:rsidR="00BD310F" w:rsidRDefault="000C5C37" w:rsidP="00EA4171">
      <w:pPr>
        <w:spacing w:line="480" w:lineRule="auto"/>
        <w:jc w:val="center"/>
        <w:rPr>
          <w:rFonts w:ascii="Arial" w:hAnsi="Arial" w:cs="Arial"/>
          <w:b/>
          <w:u w:val="single"/>
        </w:rPr>
      </w:pPr>
      <w:r w:rsidRPr="00184A71">
        <w:rPr>
          <w:rFonts w:ascii="Arial" w:hAnsi="Arial" w:cs="Arial"/>
          <w:b/>
          <w:u w:val="single"/>
        </w:rPr>
        <w:t xml:space="preserve">Supplemental </w:t>
      </w:r>
      <w:r w:rsidR="00D16CEE" w:rsidRPr="00184A71">
        <w:rPr>
          <w:rFonts w:ascii="Arial" w:hAnsi="Arial" w:cs="Arial"/>
          <w:b/>
          <w:u w:val="single"/>
        </w:rPr>
        <w:t>Material</w:t>
      </w:r>
    </w:p>
    <w:p w14:paraId="17420C92" w14:textId="51A64B07" w:rsidR="000C5C37" w:rsidRPr="0039148F" w:rsidRDefault="00BD310F" w:rsidP="00053AD9">
      <w:pPr>
        <w:spacing w:line="480" w:lineRule="auto"/>
        <w:rPr>
          <w:rFonts w:ascii="Arial" w:hAnsi="Arial" w:cs="Arial"/>
          <w:b/>
        </w:rPr>
      </w:pPr>
      <w:bookmarkStart w:id="0" w:name="_GoBack"/>
      <w:r w:rsidRPr="0039148F">
        <w:rPr>
          <w:rFonts w:ascii="Arial" w:hAnsi="Arial" w:cs="Arial"/>
          <w:b/>
        </w:rPr>
        <w:t xml:space="preserve">Additional file </w:t>
      </w:r>
      <w:r w:rsidR="00D56DDD" w:rsidRPr="0039148F">
        <w:rPr>
          <w:rFonts w:ascii="Arial" w:hAnsi="Arial" w:cs="Arial"/>
          <w:b/>
        </w:rPr>
        <w:t>S</w:t>
      </w:r>
      <w:r w:rsidR="00B779D1" w:rsidRPr="0039148F">
        <w:rPr>
          <w:rFonts w:ascii="Arial" w:hAnsi="Arial" w:cs="Arial"/>
          <w:b/>
        </w:rPr>
        <w:t>1.</w:t>
      </w:r>
      <w:r w:rsidR="000C5C37" w:rsidRPr="0039148F">
        <w:rPr>
          <w:rFonts w:ascii="Arial" w:hAnsi="Arial" w:cs="Arial"/>
          <w:b/>
        </w:rPr>
        <w:t xml:space="preserve"> </w:t>
      </w:r>
      <w:r w:rsidR="003540A7" w:rsidRPr="0039148F">
        <w:rPr>
          <w:rFonts w:ascii="Arial" w:hAnsi="Arial" w:cs="Arial"/>
          <w:b/>
        </w:rPr>
        <w:t>Intervention Development and D</w:t>
      </w:r>
      <w:r w:rsidR="000C5C37" w:rsidRPr="0039148F">
        <w:rPr>
          <w:rFonts w:ascii="Arial" w:hAnsi="Arial" w:cs="Arial"/>
          <w:b/>
        </w:rPr>
        <w:t>escriptions on Training Modules</w:t>
      </w:r>
    </w:p>
    <w:bookmarkEnd w:id="0"/>
    <w:p w14:paraId="76E27D9A" w14:textId="06EBDF95" w:rsidR="00184A71" w:rsidRPr="008A5B33" w:rsidRDefault="00184A71" w:rsidP="00053AD9">
      <w:pPr>
        <w:spacing w:line="480" w:lineRule="auto"/>
        <w:rPr>
          <w:rFonts w:ascii="Arial" w:hAnsi="Arial" w:cs="Arial"/>
          <w:b/>
          <w:color w:val="000000" w:themeColor="text1"/>
        </w:rPr>
      </w:pPr>
      <w:r w:rsidRPr="00184A71">
        <w:rPr>
          <w:rFonts w:ascii="Arial" w:hAnsi="Arial" w:cs="Arial"/>
          <w:b/>
          <w:color w:val="000000" w:themeColor="text1"/>
        </w:rPr>
        <w:t>Theoretical frameworks</w:t>
      </w:r>
    </w:p>
    <w:p w14:paraId="3A7454BF" w14:textId="68372206" w:rsidR="00184A71" w:rsidRPr="00184A71" w:rsidRDefault="00184A71" w:rsidP="00053AD9">
      <w:pPr>
        <w:spacing w:line="480" w:lineRule="auto"/>
        <w:rPr>
          <w:rFonts w:ascii="Arial" w:hAnsi="Arial" w:cs="Arial"/>
          <w:color w:val="000000" w:themeColor="text1"/>
        </w:rPr>
      </w:pPr>
      <w:r w:rsidRPr="00184A71">
        <w:rPr>
          <w:rFonts w:ascii="Arial" w:hAnsi="Arial" w:cs="Arial"/>
          <w:color w:val="000000" w:themeColor="text1"/>
        </w:rPr>
        <w:t>The training curriculum is based on the information-motivation-behavioral skills (IMB) model.</w:t>
      </w:r>
      <w:r w:rsidRPr="00184A71">
        <w:rPr>
          <w:rFonts w:ascii="Arial" w:hAnsi="Arial" w:cs="Arial"/>
          <w:color w:val="000000" w:themeColor="text1"/>
        </w:rPr>
        <w:fldChar w:fldCharType="begin"/>
      </w:r>
      <w:r w:rsidR="007E5169">
        <w:rPr>
          <w:rFonts w:ascii="Arial" w:hAnsi="Arial" w:cs="Arial"/>
          <w:color w:val="000000" w:themeColor="text1"/>
        </w:rPr>
        <w:instrText xml:space="preserve"> ADDIN EN.CITE &lt;EndNote&gt;&lt;Cite&gt;&lt;Author&gt;Fisher&lt;/Author&gt;&lt;Year&gt;2002&lt;/Year&gt;&lt;RecNum&gt;4&lt;/RecNum&gt;&lt;DisplayText&gt;&lt;style face="superscript"&gt;1&lt;/style&gt;&lt;/DisplayText&gt;&lt;record&gt;&lt;rec-number&gt;4&lt;/rec-number&gt;&lt;foreign-keys&gt;&lt;key app="EN" db-id="5vx2faz0ose2d8esaxavtdp4pzdser9drt2p" timestamp="1571841979"&gt;4&lt;/key&gt;&lt;/foreign-keys&gt;&lt;ref-type name="Book Section"&gt;5&lt;/ref-type&gt;&lt;contributors&gt;&lt;authors&gt;&lt;author&gt;Fisher, Jeffrey D&lt;/author&gt;&lt;author&gt;Fisher, William A&lt;/author&gt;&lt;/authors&gt;&lt;secondary-authors&gt;&lt;author&gt;DiClemente, Ralph J&lt;/author&gt;&lt;author&gt;Crosby, Richard A&lt;/author&gt;&lt;author&gt;Kegler, Michelle C&lt;/author&gt;&lt;/secondary-authors&gt;&lt;/contributors&gt;&lt;titles&gt;&lt;title&gt;The information-motivation-behavioral skills model&lt;/title&gt;&lt;secondary-title&gt;Emerging theories in health promotion practice and research: Strategies for improving public health&lt;/secondary-title&gt;&lt;/titles&gt;&lt;pages&gt;40-70&lt;/pages&gt;&lt;volume&gt;1&lt;/volume&gt;&lt;dates&gt;&lt;year&gt;2002&lt;/year&gt;&lt;/dates&gt;&lt;pub-location&gt;New Jersey&lt;/pub-location&gt;&lt;publisher&gt;John Wiley &amp;amp; Sons&lt;/publisher&gt;&lt;urls&gt;&lt;/urls&gt;&lt;/record&gt;&lt;/Cite&gt;&lt;/EndNote&gt;</w:instrText>
      </w:r>
      <w:r w:rsidRPr="00184A71">
        <w:rPr>
          <w:rFonts w:ascii="Arial" w:hAnsi="Arial" w:cs="Arial"/>
          <w:color w:val="000000" w:themeColor="text1"/>
        </w:rPr>
        <w:fldChar w:fldCharType="separate"/>
      </w:r>
      <w:r w:rsidR="007E5169" w:rsidRPr="007E5169">
        <w:rPr>
          <w:rFonts w:ascii="Arial" w:hAnsi="Arial" w:cs="Arial"/>
          <w:noProof/>
          <w:color w:val="000000" w:themeColor="text1"/>
          <w:vertAlign w:val="superscript"/>
        </w:rPr>
        <w:t>1</w:t>
      </w:r>
      <w:r w:rsidRPr="00184A71">
        <w:rPr>
          <w:rFonts w:ascii="Arial" w:hAnsi="Arial" w:cs="Arial"/>
          <w:color w:val="000000" w:themeColor="text1"/>
        </w:rPr>
        <w:fldChar w:fldCharType="end"/>
      </w:r>
      <w:r w:rsidRPr="00184A71">
        <w:rPr>
          <w:rFonts w:ascii="Arial" w:hAnsi="Arial" w:cs="Arial"/>
          <w:color w:val="000000" w:themeColor="text1"/>
        </w:rPr>
        <w:t xml:space="preserve"> PrEP information (e.g. what PrEP is, how PrEP works, how to use PrEP) is presented in interactive sessions. In a values clarification exercise, participants are encouraged to reflect on their own values and beliefs about PrEP and how this may affect their motivation in participating in PrEP service delivery. Communication skills are practiced in teach-back and role play activities. </w:t>
      </w:r>
    </w:p>
    <w:p w14:paraId="1BE3ED58" w14:textId="41CF7F26" w:rsidR="00184A71" w:rsidRPr="00184A71" w:rsidRDefault="00184A71" w:rsidP="00053AD9">
      <w:pPr>
        <w:spacing w:line="480" w:lineRule="auto"/>
        <w:rPr>
          <w:rFonts w:ascii="Arial" w:hAnsi="Arial" w:cs="Arial"/>
          <w:color w:val="000000" w:themeColor="text1"/>
        </w:rPr>
      </w:pPr>
      <w:r w:rsidRPr="00184A71">
        <w:rPr>
          <w:rFonts w:ascii="Arial" w:hAnsi="Arial" w:cs="Arial"/>
          <w:color w:val="000000" w:themeColor="text1"/>
        </w:rPr>
        <w:t>We also utilized social learning theory.</w:t>
      </w:r>
      <w:r w:rsidRPr="00184A71">
        <w:rPr>
          <w:rFonts w:ascii="Arial" w:hAnsi="Arial" w:cs="Arial"/>
          <w:color w:val="000000" w:themeColor="text1"/>
        </w:rPr>
        <w:fldChar w:fldCharType="begin"/>
      </w:r>
      <w:r w:rsidR="007E5169">
        <w:rPr>
          <w:rFonts w:ascii="Arial" w:hAnsi="Arial" w:cs="Arial"/>
          <w:color w:val="000000" w:themeColor="text1"/>
        </w:rPr>
        <w:instrText xml:space="preserve"> ADDIN EN.CITE &lt;EndNote&gt;&lt;Cite&gt;&lt;Author&gt;Bandura&lt;/Author&gt;&lt;Year&gt;1977&lt;/Year&gt;&lt;RecNum&gt;2&lt;/RecNum&gt;&lt;DisplayText&gt;&lt;style face="superscript"&gt;2&lt;/style&gt;&lt;/DisplayText&gt;&lt;record&gt;&lt;rec-number&gt;2&lt;/rec-number&gt;&lt;foreign-keys&gt;&lt;key app="EN" db-id="5vx2faz0ose2d8esaxavtdp4pzdser9drt2p" timestamp="1571841391"&gt;2&lt;/key&gt;&lt;/foreign-keys&gt;&lt;ref-type name="Book"&gt;6&lt;/ref-type&gt;&lt;contributors&gt;&lt;authors&gt;&lt;author&gt;Bandura, Albert&lt;/author&gt;&lt;author&gt;Walters, Richard H&lt;/author&gt;&lt;/authors&gt;&lt;/contributors&gt;&lt;titles&gt;&lt;title&gt;Social learning theory&lt;/title&gt;&lt;/titles&gt;&lt;volume&gt;1&lt;/volume&gt;&lt;edition&gt;2nd ed&lt;/edition&gt;&lt;dates&gt;&lt;year&gt;1977&lt;/year&gt;&lt;/dates&gt;&lt;pub-location&gt;New Jersey&lt;/pub-location&gt;&lt;publisher&gt;Prentice-Hall&lt;/publisher&gt;&lt;urls&gt;&lt;/urls&gt;&lt;/record&gt;&lt;/Cite&gt;&lt;/EndNote&gt;</w:instrText>
      </w:r>
      <w:r w:rsidRPr="00184A71">
        <w:rPr>
          <w:rFonts w:ascii="Arial" w:hAnsi="Arial" w:cs="Arial"/>
          <w:color w:val="000000" w:themeColor="text1"/>
        </w:rPr>
        <w:fldChar w:fldCharType="separate"/>
      </w:r>
      <w:r w:rsidR="007E5169" w:rsidRPr="007E5169">
        <w:rPr>
          <w:rFonts w:ascii="Arial" w:hAnsi="Arial" w:cs="Arial"/>
          <w:noProof/>
          <w:color w:val="000000" w:themeColor="text1"/>
          <w:vertAlign w:val="superscript"/>
        </w:rPr>
        <w:t>2</w:t>
      </w:r>
      <w:r w:rsidRPr="00184A71">
        <w:rPr>
          <w:rFonts w:ascii="Arial" w:hAnsi="Arial" w:cs="Arial"/>
          <w:color w:val="000000" w:themeColor="text1"/>
        </w:rPr>
        <w:fldChar w:fldCharType="end"/>
      </w:r>
      <w:r w:rsidRPr="00184A71">
        <w:rPr>
          <w:rFonts w:ascii="Arial" w:hAnsi="Arial" w:cs="Arial"/>
          <w:color w:val="000000" w:themeColor="text1"/>
        </w:rPr>
        <w:t xml:space="preserve"> Throughout the training, there is an emphasis on interactive experiential learning activities. Learning is reinforced in direct (e.g., reading materials, watching education video, small group discussion) and indirect ways (e.g., observing and demonstration), and also through self-efficacy enhancing strategies such as demonstrating specific communication methods and giving concrete feedback with encouragement. </w:t>
      </w:r>
    </w:p>
    <w:p w14:paraId="13428D14" w14:textId="77777777" w:rsidR="00184A71" w:rsidRPr="00184A71" w:rsidRDefault="00184A71" w:rsidP="00053AD9">
      <w:pPr>
        <w:spacing w:line="480" w:lineRule="auto"/>
        <w:rPr>
          <w:rFonts w:ascii="Arial" w:hAnsi="Arial" w:cs="Arial"/>
          <w:b/>
        </w:rPr>
      </w:pPr>
    </w:p>
    <w:p w14:paraId="0A95D5AA" w14:textId="0E0709E4" w:rsidR="00697427" w:rsidRPr="00E96B24" w:rsidRDefault="00697427" w:rsidP="00053AD9">
      <w:pPr>
        <w:spacing w:line="480" w:lineRule="auto"/>
        <w:rPr>
          <w:rFonts w:ascii="Arial" w:hAnsi="Arial" w:cs="Arial"/>
          <w:b/>
        </w:rPr>
      </w:pPr>
      <w:r w:rsidRPr="00184A71">
        <w:rPr>
          <w:rFonts w:ascii="Arial" w:hAnsi="Arial" w:cs="Arial"/>
          <w:b/>
        </w:rPr>
        <w:t xml:space="preserve">Team building and </w:t>
      </w:r>
      <w:r w:rsidR="000E2BBF" w:rsidRPr="00184A71">
        <w:rPr>
          <w:rFonts w:ascii="Arial" w:hAnsi="Arial" w:cs="Arial"/>
          <w:b/>
        </w:rPr>
        <w:t>intervention development</w:t>
      </w:r>
      <w:r w:rsidRPr="00184A71">
        <w:rPr>
          <w:rFonts w:ascii="Arial" w:hAnsi="Arial" w:cs="Arial"/>
          <w:b/>
        </w:rPr>
        <w:t xml:space="preserve"> </w:t>
      </w:r>
    </w:p>
    <w:p w14:paraId="31329594" w14:textId="77777777" w:rsidR="00697427" w:rsidRPr="00184A71" w:rsidRDefault="00697427" w:rsidP="00053AD9">
      <w:pPr>
        <w:spacing w:line="480" w:lineRule="auto"/>
        <w:rPr>
          <w:rFonts w:ascii="Arial" w:hAnsi="Arial" w:cs="Arial"/>
        </w:rPr>
      </w:pPr>
      <w:r w:rsidRPr="00184A71">
        <w:rPr>
          <w:rFonts w:ascii="Arial" w:hAnsi="Arial" w:cs="Arial"/>
        </w:rPr>
        <w:t xml:space="preserve">The training team is comprised of two lead trainers (YW and GY) and 12 training implementers (facilitators). The two lead trainers developed the initial training package and delivered a 6-day Training of Trainers (TOT) to the training implementers in January 2019. The 12 training implementers include MSM CBO leaders, VCT counselors, and CDC HIV intervention specialists from 5 cities of China purposively </w:t>
      </w:r>
      <w:r w:rsidRPr="00184A71">
        <w:rPr>
          <w:rFonts w:ascii="Arial" w:hAnsi="Arial" w:cs="Arial"/>
        </w:rPr>
        <w:lastRenderedPageBreak/>
        <w:t xml:space="preserve">selected based on their long history working in the HIV field in their cities and their roles as influencers/ opinion leaders in the GBM communities. </w:t>
      </w:r>
    </w:p>
    <w:p w14:paraId="7CA118CB" w14:textId="77777777" w:rsidR="00697427" w:rsidRPr="00184A71" w:rsidRDefault="00697427" w:rsidP="00053AD9">
      <w:pPr>
        <w:spacing w:line="480" w:lineRule="auto"/>
        <w:rPr>
          <w:rFonts w:ascii="Arial" w:hAnsi="Arial" w:cs="Arial"/>
        </w:rPr>
      </w:pPr>
    </w:p>
    <w:p w14:paraId="4B410F45" w14:textId="77777777" w:rsidR="00697427" w:rsidRPr="00184A71" w:rsidRDefault="00697427" w:rsidP="00053AD9">
      <w:pPr>
        <w:spacing w:line="480" w:lineRule="auto"/>
        <w:rPr>
          <w:rFonts w:ascii="Arial" w:hAnsi="Arial" w:cs="Arial"/>
        </w:rPr>
      </w:pPr>
      <w:r w:rsidRPr="00184A71">
        <w:rPr>
          <w:rFonts w:ascii="Arial" w:hAnsi="Arial" w:cs="Arial"/>
        </w:rPr>
        <w:t xml:space="preserve">Based on feedback from the TOT, the lead trainers created a final training package for a one-day intervention, which includes (1) trainer’s manual with detailed training procedures, (2) participant’s manual, (3) PowerPoint slides, and (4) exercise worksheets. Training implementers delivered a total of nine trainings with standardized content according to the trainer’s manual in four cities of China between April to July 2019. </w:t>
      </w:r>
    </w:p>
    <w:p w14:paraId="5C4180DA" w14:textId="77777777" w:rsidR="00697427" w:rsidRPr="00184A71" w:rsidRDefault="00697427" w:rsidP="00053AD9">
      <w:pPr>
        <w:spacing w:line="480" w:lineRule="auto"/>
        <w:rPr>
          <w:rFonts w:ascii="Arial" w:hAnsi="Arial" w:cs="Arial"/>
        </w:rPr>
      </w:pPr>
    </w:p>
    <w:p w14:paraId="30E9E3B7" w14:textId="33804C94" w:rsidR="00697427" w:rsidRPr="00AE3EEC" w:rsidRDefault="00A25343" w:rsidP="00053AD9">
      <w:pPr>
        <w:spacing w:line="480" w:lineRule="auto"/>
        <w:rPr>
          <w:rFonts w:ascii="Arial" w:hAnsi="Arial" w:cs="Arial"/>
          <w:b/>
        </w:rPr>
      </w:pPr>
      <w:r w:rsidRPr="00184A71">
        <w:rPr>
          <w:rFonts w:ascii="Arial" w:hAnsi="Arial" w:cs="Arial"/>
          <w:b/>
        </w:rPr>
        <w:t>Description on Training Modules</w:t>
      </w:r>
    </w:p>
    <w:p w14:paraId="2AFF8326" w14:textId="5C06AA32" w:rsidR="00B22FFA" w:rsidRPr="00184A71" w:rsidRDefault="00B22FFA" w:rsidP="00053AD9">
      <w:pPr>
        <w:spacing w:line="480" w:lineRule="auto"/>
        <w:rPr>
          <w:rFonts w:ascii="Arial" w:hAnsi="Arial" w:cs="Arial"/>
        </w:rPr>
      </w:pPr>
      <w:r w:rsidRPr="00184A71">
        <w:rPr>
          <w:rFonts w:ascii="Arial" w:hAnsi="Arial" w:cs="Arial"/>
        </w:rPr>
        <w:t xml:space="preserve">The first module introduces the concept of a comprehensive HIV prevention package and biomedical HIV prevention methods. This is followed by a Values Clarification exercise where participants are encouraged to reflect on their own values and beliefs about PrEP, and how this may affect their motivation in participating in PrEP communication and implementation. </w:t>
      </w:r>
    </w:p>
    <w:p w14:paraId="27570C04" w14:textId="77777777" w:rsidR="00B22FFA" w:rsidRPr="00184A71" w:rsidRDefault="00B22FFA" w:rsidP="00053AD9">
      <w:pPr>
        <w:spacing w:line="480" w:lineRule="auto"/>
        <w:rPr>
          <w:rFonts w:ascii="Arial" w:hAnsi="Arial" w:cs="Arial"/>
        </w:rPr>
      </w:pPr>
      <w:r w:rsidRPr="00184A71">
        <w:rPr>
          <w:rFonts w:ascii="Arial" w:hAnsi="Arial" w:cs="Arial"/>
        </w:rPr>
        <w:t xml:space="preserve">Module two is a two-hour interactive lecture about basic information of PrEP, including what PrEP is, how PrEP works, clinical and real-world evidence on PrEP effectiveness, potential side effects, how to use PrEP. Visual aids such as infographics and videos are used in this session to facilitate learning. </w:t>
      </w:r>
    </w:p>
    <w:p w14:paraId="08DCA673" w14:textId="77777777" w:rsidR="00B22FFA" w:rsidRPr="00184A71" w:rsidRDefault="00B22FFA" w:rsidP="00053AD9">
      <w:pPr>
        <w:spacing w:line="480" w:lineRule="auto"/>
        <w:rPr>
          <w:rFonts w:ascii="Arial" w:hAnsi="Arial" w:cs="Arial"/>
        </w:rPr>
      </w:pPr>
      <w:r w:rsidRPr="00184A71">
        <w:rPr>
          <w:rFonts w:ascii="Arial" w:hAnsi="Arial" w:cs="Arial"/>
        </w:rPr>
        <w:t xml:space="preserve">The second half of the training aims to (1) reinforce knowledge learned in previous sessions and (2) increase participants’ self-efficacy and skills in communicating PrEP-related information. In module three, participants are divided into small groups for a </w:t>
      </w:r>
      <w:r w:rsidRPr="00184A71">
        <w:rPr>
          <w:rFonts w:ascii="Arial" w:hAnsi="Arial" w:cs="Arial"/>
        </w:rPr>
        <w:lastRenderedPageBreak/>
        <w:t xml:space="preserve">“teach-back” exercise. They are asked to read educational materials about PrEP, work with group members to compile the most important information from the reading material, and then present the information to teach everyone in the training. Participants provided feedback to the presentations, and facilitators would correct any misinformation to ensure acquisition of accurate PrEP knowledge. Module 4 is comprised of two facilitators first modeling conversations between lay HIV worker and a potential PrEP user communicating basic information and answering questions. Participants then practiced PrEP communication skills in a role-play exercise with the facilitators observing the interaction and providing concrete feedback and suggestions on how to communicate PrEP in a sex-positive, non-stigmatizing way. </w:t>
      </w:r>
    </w:p>
    <w:p w14:paraId="13EA3397" w14:textId="77777777" w:rsidR="00B22FFA" w:rsidRPr="00184A71" w:rsidRDefault="00B22FFA" w:rsidP="00053AD9">
      <w:pPr>
        <w:spacing w:line="480" w:lineRule="auto"/>
        <w:rPr>
          <w:rFonts w:ascii="Arial" w:hAnsi="Arial" w:cs="Arial"/>
        </w:rPr>
      </w:pPr>
    </w:p>
    <w:tbl>
      <w:tblPr>
        <w:tblStyle w:val="TableGrid"/>
        <w:tblW w:w="5000" w:type="pct"/>
        <w:tblLayout w:type="fixed"/>
        <w:tblLook w:val="04A0" w:firstRow="1" w:lastRow="0" w:firstColumn="1" w:lastColumn="0" w:noHBand="0" w:noVBand="1"/>
      </w:tblPr>
      <w:tblGrid>
        <w:gridCol w:w="1715"/>
        <w:gridCol w:w="1341"/>
        <w:gridCol w:w="5105"/>
        <w:gridCol w:w="1189"/>
      </w:tblGrid>
      <w:tr w:rsidR="00C472EC" w:rsidRPr="00184A71" w14:paraId="1A993895" w14:textId="77777777" w:rsidTr="00191861">
        <w:tc>
          <w:tcPr>
            <w:tcW w:w="917" w:type="pct"/>
          </w:tcPr>
          <w:p w14:paraId="55F37F84" w14:textId="77777777" w:rsidR="00C472EC" w:rsidRPr="00184A71" w:rsidRDefault="00C472EC" w:rsidP="00053AD9">
            <w:pPr>
              <w:spacing w:line="480" w:lineRule="auto"/>
              <w:rPr>
                <w:rFonts w:ascii="Arial" w:hAnsi="Arial" w:cs="Arial"/>
                <w:b/>
              </w:rPr>
            </w:pPr>
            <w:r w:rsidRPr="00184A71">
              <w:rPr>
                <w:rFonts w:ascii="Arial" w:hAnsi="Arial" w:cs="Arial"/>
                <w:b/>
              </w:rPr>
              <w:t>Module</w:t>
            </w:r>
          </w:p>
        </w:tc>
        <w:tc>
          <w:tcPr>
            <w:tcW w:w="717" w:type="pct"/>
          </w:tcPr>
          <w:p w14:paraId="796FD56C" w14:textId="77777777" w:rsidR="00C472EC" w:rsidRPr="00184A71" w:rsidRDefault="00C472EC" w:rsidP="00053AD9">
            <w:pPr>
              <w:spacing w:line="480" w:lineRule="auto"/>
              <w:rPr>
                <w:rFonts w:ascii="Arial" w:hAnsi="Arial" w:cs="Arial"/>
                <w:b/>
              </w:rPr>
            </w:pPr>
            <w:r w:rsidRPr="00184A71">
              <w:rPr>
                <w:rFonts w:ascii="Arial" w:hAnsi="Arial" w:cs="Arial"/>
                <w:b/>
              </w:rPr>
              <w:t>Methods</w:t>
            </w:r>
          </w:p>
        </w:tc>
        <w:tc>
          <w:tcPr>
            <w:tcW w:w="2730" w:type="pct"/>
          </w:tcPr>
          <w:p w14:paraId="525B94B5" w14:textId="77777777" w:rsidR="00C472EC" w:rsidRPr="00184A71" w:rsidRDefault="00C472EC" w:rsidP="00053AD9">
            <w:pPr>
              <w:spacing w:line="480" w:lineRule="auto"/>
              <w:rPr>
                <w:rFonts w:ascii="Arial" w:hAnsi="Arial" w:cs="Arial"/>
                <w:b/>
              </w:rPr>
            </w:pPr>
            <w:r w:rsidRPr="00184A71">
              <w:rPr>
                <w:rFonts w:ascii="Arial" w:hAnsi="Arial" w:cs="Arial"/>
                <w:b/>
              </w:rPr>
              <w:t>Description</w:t>
            </w:r>
          </w:p>
        </w:tc>
        <w:tc>
          <w:tcPr>
            <w:tcW w:w="636" w:type="pct"/>
          </w:tcPr>
          <w:p w14:paraId="1E64C2FD" w14:textId="77777777" w:rsidR="00C472EC" w:rsidRPr="00184A71" w:rsidRDefault="00C472EC" w:rsidP="00053AD9">
            <w:pPr>
              <w:spacing w:line="480" w:lineRule="auto"/>
              <w:rPr>
                <w:rFonts w:ascii="Arial" w:hAnsi="Arial" w:cs="Arial"/>
                <w:b/>
              </w:rPr>
            </w:pPr>
            <w:r w:rsidRPr="00184A71">
              <w:rPr>
                <w:rFonts w:ascii="Arial" w:hAnsi="Arial" w:cs="Arial"/>
                <w:b/>
              </w:rPr>
              <w:t>Theory</w:t>
            </w:r>
          </w:p>
        </w:tc>
      </w:tr>
      <w:tr w:rsidR="00C472EC" w:rsidRPr="00184A71" w14:paraId="74023E2A" w14:textId="77777777" w:rsidTr="00191861">
        <w:tc>
          <w:tcPr>
            <w:tcW w:w="5000" w:type="pct"/>
            <w:gridSpan w:val="4"/>
            <w:shd w:val="clear" w:color="auto" w:fill="E7E6E6" w:themeFill="background2"/>
          </w:tcPr>
          <w:p w14:paraId="031C6959" w14:textId="77777777" w:rsidR="00C472EC" w:rsidRPr="00184A71" w:rsidRDefault="00C472EC" w:rsidP="00053AD9">
            <w:pPr>
              <w:spacing w:line="480" w:lineRule="auto"/>
              <w:rPr>
                <w:rFonts w:ascii="Arial" w:hAnsi="Arial" w:cs="Arial"/>
              </w:rPr>
            </w:pPr>
            <w:r w:rsidRPr="00184A71">
              <w:rPr>
                <w:rFonts w:ascii="Arial" w:hAnsi="Arial" w:cs="Arial"/>
              </w:rPr>
              <w:t>Module 1: opening and overview</w:t>
            </w:r>
          </w:p>
        </w:tc>
      </w:tr>
      <w:tr w:rsidR="00C472EC" w:rsidRPr="00184A71" w14:paraId="2BDB10B6" w14:textId="77777777" w:rsidTr="00191861">
        <w:tc>
          <w:tcPr>
            <w:tcW w:w="917" w:type="pct"/>
          </w:tcPr>
          <w:p w14:paraId="1517D25D" w14:textId="77777777" w:rsidR="00C472EC" w:rsidRPr="00184A71" w:rsidRDefault="00C472EC" w:rsidP="00053AD9">
            <w:pPr>
              <w:spacing w:line="480" w:lineRule="auto"/>
              <w:rPr>
                <w:rFonts w:ascii="Arial" w:hAnsi="Arial" w:cs="Arial"/>
              </w:rPr>
            </w:pPr>
            <w:r w:rsidRPr="00184A71">
              <w:rPr>
                <w:rFonts w:ascii="Arial" w:hAnsi="Arial" w:cs="Arial"/>
              </w:rPr>
              <w:t>Introduction to comprehensive HIV prevention package</w:t>
            </w:r>
          </w:p>
        </w:tc>
        <w:tc>
          <w:tcPr>
            <w:tcW w:w="717" w:type="pct"/>
          </w:tcPr>
          <w:p w14:paraId="4DEE02FD" w14:textId="77777777" w:rsidR="00C472EC" w:rsidRPr="00184A71" w:rsidRDefault="00C472EC" w:rsidP="00053AD9">
            <w:pPr>
              <w:spacing w:line="480" w:lineRule="auto"/>
              <w:rPr>
                <w:rFonts w:ascii="Arial" w:hAnsi="Arial" w:cs="Arial"/>
              </w:rPr>
            </w:pPr>
            <w:r w:rsidRPr="00184A71">
              <w:rPr>
                <w:rFonts w:ascii="Arial" w:hAnsi="Arial" w:cs="Arial"/>
              </w:rPr>
              <w:t>Interactive lecture</w:t>
            </w:r>
          </w:p>
        </w:tc>
        <w:tc>
          <w:tcPr>
            <w:tcW w:w="2730" w:type="pct"/>
          </w:tcPr>
          <w:p w14:paraId="3EF58F82" w14:textId="77777777" w:rsidR="00C472EC" w:rsidRPr="00184A71" w:rsidRDefault="00C472EC" w:rsidP="00053AD9">
            <w:pPr>
              <w:spacing w:line="480" w:lineRule="auto"/>
              <w:rPr>
                <w:rFonts w:ascii="Arial" w:hAnsi="Arial" w:cs="Arial"/>
              </w:rPr>
            </w:pPr>
            <w:r w:rsidRPr="00184A71">
              <w:rPr>
                <w:rFonts w:ascii="Arial" w:hAnsi="Arial" w:cs="Arial"/>
              </w:rPr>
              <w:t xml:space="preserve">Two facilitators opened the training by introducing comprehensive HIV prevention package and novel biomedical strategies such as PrEP and PEP. Facilitators then reviewed the goal, agenda, and ground rules of the training. </w:t>
            </w:r>
          </w:p>
        </w:tc>
        <w:tc>
          <w:tcPr>
            <w:tcW w:w="636" w:type="pct"/>
          </w:tcPr>
          <w:p w14:paraId="6D8F41C5" w14:textId="0A070D81" w:rsidR="00C472EC" w:rsidRPr="00184A71" w:rsidRDefault="00C472EC" w:rsidP="00053AD9">
            <w:pPr>
              <w:spacing w:line="480" w:lineRule="auto"/>
              <w:rPr>
                <w:rFonts w:ascii="Arial" w:hAnsi="Arial" w:cs="Arial"/>
              </w:rPr>
            </w:pPr>
            <w:r w:rsidRPr="00184A71">
              <w:rPr>
                <w:rFonts w:ascii="Arial" w:hAnsi="Arial" w:cs="Arial"/>
              </w:rPr>
              <w:t>I</w:t>
            </w:r>
            <w:r w:rsidR="008858BC" w:rsidRPr="00184A71">
              <w:rPr>
                <w:rFonts w:ascii="Arial" w:hAnsi="Arial" w:cs="Arial"/>
              </w:rPr>
              <w:t>nformation-motivation-behavioral skills (IMB) Model</w:t>
            </w:r>
          </w:p>
        </w:tc>
      </w:tr>
      <w:tr w:rsidR="00C472EC" w:rsidRPr="00184A71" w14:paraId="70A683AB" w14:textId="77777777" w:rsidTr="00191861">
        <w:tc>
          <w:tcPr>
            <w:tcW w:w="917" w:type="pct"/>
          </w:tcPr>
          <w:p w14:paraId="0E1CF08F" w14:textId="77777777" w:rsidR="00C472EC" w:rsidRPr="00184A71" w:rsidRDefault="00C472EC" w:rsidP="00053AD9">
            <w:pPr>
              <w:spacing w:line="480" w:lineRule="auto"/>
              <w:rPr>
                <w:rFonts w:ascii="Arial" w:hAnsi="Arial" w:cs="Arial"/>
              </w:rPr>
            </w:pPr>
            <w:r w:rsidRPr="00184A71">
              <w:rPr>
                <w:rFonts w:ascii="Arial" w:hAnsi="Arial" w:cs="Arial"/>
              </w:rPr>
              <w:t xml:space="preserve">Values Clarification </w:t>
            </w:r>
          </w:p>
        </w:tc>
        <w:tc>
          <w:tcPr>
            <w:tcW w:w="717" w:type="pct"/>
          </w:tcPr>
          <w:p w14:paraId="07455AA5" w14:textId="77777777" w:rsidR="00C472EC" w:rsidRPr="00184A71" w:rsidRDefault="00C472EC" w:rsidP="00053AD9">
            <w:pPr>
              <w:spacing w:line="480" w:lineRule="auto"/>
              <w:rPr>
                <w:rFonts w:ascii="Arial" w:hAnsi="Arial" w:cs="Arial"/>
              </w:rPr>
            </w:pPr>
            <w:r w:rsidRPr="00184A71">
              <w:rPr>
                <w:rFonts w:ascii="Arial" w:hAnsi="Arial" w:cs="Arial"/>
              </w:rPr>
              <w:t>Group exercise</w:t>
            </w:r>
          </w:p>
        </w:tc>
        <w:tc>
          <w:tcPr>
            <w:tcW w:w="2730" w:type="pct"/>
          </w:tcPr>
          <w:p w14:paraId="0AB3245E" w14:textId="77777777" w:rsidR="00C472EC" w:rsidRPr="00184A71" w:rsidRDefault="00C472EC" w:rsidP="00053AD9">
            <w:pPr>
              <w:spacing w:line="480" w:lineRule="auto"/>
              <w:rPr>
                <w:rFonts w:ascii="Arial" w:hAnsi="Arial" w:cs="Arial"/>
              </w:rPr>
            </w:pPr>
            <w:r w:rsidRPr="00184A71">
              <w:rPr>
                <w:rFonts w:ascii="Arial" w:hAnsi="Arial" w:cs="Arial"/>
              </w:rPr>
              <w:t xml:space="preserve">By participating this exercise, participants were encouraged to reflect on their own </w:t>
            </w:r>
            <w:r w:rsidRPr="00184A71">
              <w:rPr>
                <w:rFonts w:ascii="Arial" w:hAnsi="Arial" w:cs="Arial"/>
              </w:rPr>
              <w:lastRenderedPageBreak/>
              <w:t xml:space="preserve">values and beliefs about PrEP, and how this may affect their motivation in participating in PrEP communication and implementation. </w:t>
            </w:r>
          </w:p>
        </w:tc>
        <w:tc>
          <w:tcPr>
            <w:tcW w:w="636" w:type="pct"/>
          </w:tcPr>
          <w:p w14:paraId="1586D503" w14:textId="77777777" w:rsidR="00C472EC" w:rsidRPr="00184A71" w:rsidRDefault="00C472EC" w:rsidP="00053AD9">
            <w:pPr>
              <w:spacing w:line="480" w:lineRule="auto"/>
              <w:rPr>
                <w:rFonts w:ascii="Arial" w:hAnsi="Arial" w:cs="Arial"/>
              </w:rPr>
            </w:pPr>
            <w:r w:rsidRPr="00184A71">
              <w:rPr>
                <w:rFonts w:ascii="Arial" w:hAnsi="Arial" w:cs="Arial"/>
              </w:rPr>
              <w:lastRenderedPageBreak/>
              <w:t>IMB</w:t>
            </w:r>
          </w:p>
        </w:tc>
      </w:tr>
      <w:tr w:rsidR="00C472EC" w:rsidRPr="00184A71" w14:paraId="005F9EA2" w14:textId="77777777" w:rsidTr="00191861">
        <w:tc>
          <w:tcPr>
            <w:tcW w:w="1634" w:type="pct"/>
            <w:gridSpan w:val="2"/>
            <w:shd w:val="clear" w:color="auto" w:fill="E7E6E6" w:themeFill="background2"/>
          </w:tcPr>
          <w:p w14:paraId="3F161E13" w14:textId="77777777" w:rsidR="00C472EC" w:rsidRPr="00184A71" w:rsidRDefault="00C472EC" w:rsidP="00053AD9">
            <w:pPr>
              <w:spacing w:line="480" w:lineRule="auto"/>
              <w:rPr>
                <w:rFonts w:ascii="Arial" w:hAnsi="Arial" w:cs="Arial"/>
              </w:rPr>
            </w:pPr>
            <w:r w:rsidRPr="00184A71">
              <w:rPr>
                <w:rFonts w:ascii="Arial" w:hAnsi="Arial" w:cs="Arial"/>
              </w:rPr>
              <w:t>Module 2: PrEP basics</w:t>
            </w:r>
          </w:p>
        </w:tc>
        <w:tc>
          <w:tcPr>
            <w:tcW w:w="3366" w:type="pct"/>
            <w:gridSpan w:val="2"/>
            <w:shd w:val="clear" w:color="auto" w:fill="E7E6E6" w:themeFill="background2"/>
          </w:tcPr>
          <w:p w14:paraId="4E8C888E" w14:textId="77777777" w:rsidR="00C472EC" w:rsidRPr="00184A71" w:rsidRDefault="00C472EC" w:rsidP="00053AD9">
            <w:pPr>
              <w:spacing w:line="480" w:lineRule="auto"/>
              <w:rPr>
                <w:rFonts w:ascii="Arial" w:hAnsi="Arial" w:cs="Arial"/>
              </w:rPr>
            </w:pPr>
          </w:p>
        </w:tc>
      </w:tr>
      <w:tr w:rsidR="00C472EC" w:rsidRPr="00184A71" w14:paraId="31AB9C72" w14:textId="77777777" w:rsidTr="00191861">
        <w:tc>
          <w:tcPr>
            <w:tcW w:w="917" w:type="pct"/>
          </w:tcPr>
          <w:p w14:paraId="6F5567AB" w14:textId="77777777" w:rsidR="00C472EC" w:rsidRPr="00184A71" w:rsidRDefault="00C472EC" w:rsidP="00053AD9">
            <w:pPr>
              <w:spacing w:line="480" w:lineRule="auto"/>
              <w:rPr>
                <w:rFonts w:ascii="Arial" w:hAnsi="Arial" w:cs="Arial"/>
              </w:rPr>
            </w:pPr>
            <w:r w:rsidRPr="00184A71">
              <w:rPr>
                <w:rFonts w:ascii="Arial" w:hAnsi="Arial" w:cs="Arial"/>
              </w:rPr>
              <w:t>Basic information of PrEP and PrEP care delivery</w:t>
            </w:r>
          </w:p>
        </w:tc>
        <w:tc>
          <w:tcPr>
            <w:tcW w:w="717" w:type="pct"/>
          </w:tcPr>
          <w:p w14:paraId="3A76FB84" w14:textId="77777777" w:rsidR="00C472EC" w:rsidRPr="00184A71" w:rsidRDefault="00C472EC" w:rsidP="00053AD9">
            <w:pPr>
              <w:spacing w:line="480" w:lineRule="auto"/>
              <w:rPr>
                <w:rFonts w:ascii="Arial" w:hAnsi="Arial" w:cs="Arial"/>
              </w:rPr>
            </w:pPr>
            <w:r w:rsidRPr="00184A71">
              <w:rPr>
                <w:rFonts w:ascii="Arial" w:hAnsi="Arial" w:cs="Arial"/>
              </w:rPr>
              <w:t>Interactive lecture</w:t>
            </w:r>
          </w:p>
        </w:tc>
        <w:tc>
          <w:tcPr>
            <w:tcW w:w="2730" w:type="pct"/>
          </w:tcPr>
          <w:p w14:paraId="019BCA81" w14:textId="77777777" w:rsidR="00C472EC" w:rsidRPr="00184A71" w:rsidRDefault="00C472EC" w:rsidP="00053AD9">
            <w:pPr>
              <w:spacing w:line="480" w:lineRule="auto"/>
              <w:rPr>
                <w:rFonts w:ascii="Arial" w:hAnsi="Arial" w:cs="Arial"/>
              </w:rPr>
            </w:pPr>
            <w:r w:rsidRPr="00184A71">
              <w:rPr>
                <w:rFonts w:ascii="Arial" w:hAnsi="Arial" w:cs="Arial"/>
              </w:rPr>
              <w:t>Two facilitators conducted a two-hour interactive participatory lecture on definition of PrEP, how PrEP works, clinical and real-world evidence on PrEP effectiveness, potential side effects, how to use PrEP, and basic components of PrEP care.</w:t>
            </w:r>
          </w:p>
        </w:tc>
        <w:tc>
          <w:tcPr>
            <w:tcW w:w="636" w:type="pct"/>
          </w:tcPr>
          <w:p w14:paraId="50B45848" w14:textId="77777777" w:rsidR="00C472EC" w:rsidRPr="00184A71" w:rsidRDefault="00C472EC" w:rsidP="00053AD9">
            <w:pPr>
              <w:spacing w:line="480" w:lineRule="auto"/>
              <w:rPr>
                <w:rFonts w:ascii="Arial" w:hAnsi="Arial" w:cs="Arial"/>
              </w:rPr>
            </w:pPr>
            <w:r w:rsidRPr="00184A71">
              <w:rPr>
                <w:rFonts w:ascii="Arial" w:hAnsi="Arial" w:cs="Arial"/>
              </w:rPr>
              <w:t>IMB, social learning theory</w:t>
            </w:r>
          </w:p>
        </w:tc>
      </w:tr>
      <w:tr w:rsidR="00C472EC" w:rsidRPr="00184A71" w14:paraId="6372AA11" w14:textId="77777777" w:rsidTr="00191861">
        <w:tc>
          <w:tcPr>
            <w:tcW w:w="1634" w:type="pct"/>
            <w:gridSpan w:val="2"/>
            <w:shd w:val="clear" w:color="auto" w:fill="E7E6E6" w:themeFill="background2"/>
          </w:tcPr>
          <w:p w14:paraId="1F9DA200" w14:textId="77777777" w:rsidR="00C472EC" w:rsidRPr="00184A71" w:rsidRDefault="00C472EC" w:rsidP="00053AD9">
            <w:pPr>
              <w:spacing w:line="480" w:lineRule="auto"/>
              <w:rPr>
                <w:rFonts w:ascii="Arial" w:hAnsi="Arial" w:cs="Arial"/>
              </w:rPr>
            </w:pPr>
            <w:r w:rsidRPr="00184A71">
              <w:rPr>
                <w:rFonts w:ascii="Arial" w:hAnsi="Arial" w:cs="Arial"/>
              </w:rPr>
              <w:t xml:space="preserve">Module 3: </w:t>
            </w:r>
          </w:p>
        </w:tc>
        <w:tc>
          <w:tcPr>
            <w:tcW w:w="3366" w:type="pct"/>
            <w:gridSpan w:val="2"/>
            <w:shd w:val="clear" w:color="auto" w:fill="E7E6E6" w:themeFill="background2"/>
          </w:tcPr>
          <w:p w14:paraId="7D5C92A4" w14:textId="77777777" w:rsidR="00C472EC" w:rsidRPr="00184A71" w:rsidRDefault="00C472EC" w:rsidP="00053AD9">
            <w:pPr>
              <w:spacing w:line="480" w:lineRule="auto"/>
              <w:rPr>
                <w:rFonts w:ascii="Arial" w:hAnsi="Arial" w:cs="Arial"/>
              </w:rPr>
            </w:pPr>
          </w:p>
        </w:tc>
      </w:tr>
      <w:tr w:rsidR="00C472EC" w:rsidRPr="00184A71" w14:paraId="086A9B31" w14:textId="77777777" w:rsidTr="00191861">
        <w:tc>
          <w:tcPr>
            <w:tcW w:w="917" w:type="pct"/>
          </w:tcPr>
          <w:p w14:paraId="40F33E32" w14:textId="77777777" w:rsidR="00C472EC" w:rsidRPr="00184A71" w:rsidRDefault="00C472EC" w:rsidP="00053AD9">
            <w:pPr>
              <w:spacing w:line="480" w:lineRule="auto"/>
              <w:rPr>
                <w:rFonts w:ascii="Arial" w:hAnsi="Arial" w:cs="Arial"/>
              </w:rPr>
            </w:pPr>
            <w:r w:rsidRPr="00184A71">
              <w:rPr>
                <w:rFonts w:ascii="Arial" w:hAnsi="Arial" w:cs="Arial"/>
              </w:rPr>
              <w:t>Teach-back</w:t>
            </w:r>
          </w:p>
        </w:tc>
        <w:tc>
          <w:tcPr>
            <w:tcW w:w="717" w:type="pct"/>
          </w:tcPr>
          <w:p w14:paraId="4EA5CCD8" w14:textId="77777777" w:rsidR="00C472EC" w:rsidRPr="00184A71" w:rsidRDefault="00C472EC" w:rsidP="00053AD9">
            <w:pPr>
              <w:spacing w:line="480" w:lineRule="auto"/>
              <w:rPr>
                <w:rFonts w:ascii="Arial" w:hAnsi="Arial" w:cs="Arial"/>
              </w:rPr>
            </w:pPr>
            <w:r w:rsidRPr="00184A71">
              <w:rPr>
                <w:rFonts w:ascii="Arial" w:hAnsi="Arial" w:cs="Arial"/>
              </w:rPr>
              <w:t>Group exercise</w:t>
            </w:r>
          </w:p>
        </w:tc>
        <w:tc>
          <w:tcPr>
            <w:tcW w:w="2730" w:type="pct"/>
          </w:tcPr>
          <w:p w14:paraId="49B05BA7" w14:textId="77777777" w:rsidR="00C472EC" w:rsidRPr="00184A71" w:rsidRDefault="00C472EC" w:rsidP="00053AD9">
            <w:pPr>
              <w:spacing w:line="480" w:lineRule="auto"/>
              <w:rPr>
                <w:rFonts w:ascii="Arial" w:hAnsi="Arial" w:cs="Arial"/>
              </w:rPr>
            </w:pPr>
            <w:r w:rsidRPr="00184A71">
              <w:rPr>
                <w:rFonts w:ascii="Arial" w:hAnsi="Arial" w:cs="Arial"/>
              </w:rPr>
              <w:t>Participants were asked to read educational materials about PrEP, work with group members to compile the most important information from the reading material, and then present the information to teach back to everyone in the training. Participants provided feedback to the presentations, and facilitators would correct any misinformation to ensure acquisition of accurate PrEP knowledge.</w:t>
            </w:r>
          </w:p>
        </w:tc>
        <w:tc>
          <w:tcPr>
            <w:tcW w:w="636" w:type="pct"/>
          </w:tcPr>
          <w:p w14:paraId="0DB8DFB3" w14:textId="77777777" w:rsidR="00C472EC" w:rsidRPr="00184A71" w:rsidRDefault="00C472EC" w:rsidP="00053AD9">
            <w:pPr>
              <w:spacing w:line="480" w:lineRule="auto"/>
              <w:rPr>
                <w:rFonts w:ascii="Arial" w:hAnsi="Arial" w:cs="Arial"/>
              </w:rPr>
            </w:pPr>
            <w:r w:rsidRPr="00184A71">
              <w:rPr>
                <w:rFonts w:ascii="Arial" w:hAnsi="Arial" w:cs="Arial"/>
              </w:rPr>
              <w:t>Social learning theory</w:t>
            </w:r>
          </w:p>
        </w:tc>
      </w:tr>
      <w:tr w:rsidR="00C472EC" w:rsidRPr="00184A71" w14:paraId="5E275E5B" w14:textId="77777777" w:rsidTr="009223E0">
        <w:tc>
          <w:tcPr>
            <w:tcW w:w="5000" w:type="pct"/>
            <w:gridSpan w:val="4"/>
            <w:tcBorders>
              <w:bottom w:val="single" w:sz="4" w:space="0" w:color="auto"/>
            </w:tcBorders>
            <w:shd w:val="clear" w:color="auto" w:fill="E7E6E6" w:themeFill="background2"/>
          </w:tcPr>
          <w:p w14:paraId="7CD04D03" w14:textId="77777777" w:rsidR="00C472EC" w:rsidRPr="00184A71" w:rsidRDefault="00C472EC" w:rsidP="00053AD9">
            <w:pPr>
              <w:spacing w:line="480" w:lineRule="auto"/>
              <w:rPr>
                <w:rFonts w:ascii="Arial" w:hAnsi="Arial" w:cs="Arial"/>
              </w:rPr>
            </w:pPr>
            <w:r w:rsidRPr="00184A71">
              <w:rPr>
                <w:rFonts w:ascii="Arial" w:hAnsi="Arial" w:cs="Arial"/>
              </w:rPr>
              <w:t>Module 4: developing skills to communicate PrEP</w:t>
            </w:r>
          </w:p>
        </w:tc>
      </w:tr>
      <w:tr w:rsidR="00C472EC" w:rsidRPr="00184A71" w14:paraId="0DB090AD" w14:textId="77777777" w:rsidTr="009223E0">
        <w:tc>
          <w:tcPr>
            <w:tcW w:w="917" w:type="pct"/>
            <w:tcBorders>
              <w:bottom w:val="single" w:sz="4" w:space="0" w:color="auto"/>
            </w:tcBorders>
          </w:tcPr>
          <w:p w14:paraId="275BA30D" w14:textId="77777777" w:rsidR="00C472EC" w:rsidRPr="00184A71" w:rsidRDefault="00C472EC" w:rsidP="00053AD9">
            <w:pPr>
              <w:spacing w:line="480" w:lineRule="auto"/>
              <w:rPr>
                <w:rFonts w:ascii="Arial" w:hAnsi="Arial" w:cs="Arial"/>
              </w:rPr>
            </w:pPr>
            <w:r w:rsidRPr="00184A71">
              <w:rPr>
                <w:rFonts w:ascii="Arial" w:hAnsi="Arial" w:cs="Arial"/>
              </w:rPr>
              <w:lastRenderedPageBreak/>
              <w:t>Role-play</w:t>
            </w:r>
          </w:p>
        </w:tc>
        <w:tc>
          <w:tcPr>
            <w:tcW w:w="717" w:type="pct"/>
            <w:tcBorders>
              <w:bottom w:val="single" w:sz="4" w:space="0" w:color="auto"/>
            </w:tcBorders>
          </w:tcPr>
          <w:p w14:paraId="018AE2F9" w14:textId="77777777" w:rsidR="00C472EC" w:rsidRPr="00184A71" w:rsidRDefault="00C472EC" w:rsidP="00053AD9">
            <w:pPr>
              <w:spacing w:line="480" w:lineRule="auto"/>
              <w:rPr>
                <w:rFonts w:ascii="Arial" w:hAnsi="Arial" w:cs="Arial"/>
              </w:rPr>
            </w:pPr>
            <w:r w:rsidRPr="00184A71">
              <w:rPr>
                <w:rFonts w:ascii="Arial" w:hAnsi="Arial" w:cs="Arial"/>
              </w:rPr>
              <w:t>Demonstration &amp; role play</w:t>
            </w:r>
          </w:p>
        </w:tc>
        <w:tc>
          <w:tcPr>
            <w:tcW w:w="2730" w:type="pct"/>
            <w:tcBorders>
              <w:bottom w:val="single" w:sz="4" w:space="0" w:color="auto"/>
            </w:tcBorders>
          </w:tcPr>
          <w:p w14:paraId="4832153E" w14:textId="77777777" w:rsidR="00C472EC" w:rsidRPr="00184A71" w:rsidRDefault="00C472EC" w:rsidP="00053AD9">
            <w:pPr>
              <w:spacing w:line="480" w:lineRule="auto"/>
              <w:rPr>
                <w:rFonts w:ascii="Arial" w:hAnsi="Arial" w:cs="Arial"/>
              </w:rPr>
            </w:pPr>
            <w:r w:rsidRPr="00184A71">
              <w:rPr>
                <w:rFonts w:ascii="Arial" w:hAnsi="Arial" w:cs="Arial"/>
              </w:rPr>
              <w:t xml:space="preserve">Two facilitators first modeled conversation examples in which PrEP communication was initiated or specific questions regarding PrEP were answered. Participants then practiced PrEP communication skills in a role-play exercise. Facilitators observed the communication and provided concrete feedback and suggestions on how to communicate PrEP in a sex-positive, non-stigmatizing way. </w:t>
            </w:r>
          </w:p>
        </w:tc>
        <w:tc>
          <w:tcPr>
            <w:tcW w:w="636" w:type="pct"/>
            <w:tcBorders>
              <w:bottom w:val="single" w:sz="4" w:space="0" w:color="auto"/>
            </w:tcBorders>
          </w:tcPr>
          <w:p w14:paraId="4465BA80" w14:textId="77777777" w:rsidR="00C472EC" w:rsidRPr="00184A71" w:rsidRDefault="00C472EC" w:rsidP="00053AD9">
            <w:pPr>
              <w:spacing w:line="480" w:lineRule="auto"/>
              <w:rPr>
                <w:rFonts w:ascii="Arial" w:hAnsi="Arial" w:cs="Arial"/>
              </w:rPr>
            </w:pPr>
            <w:r w:rsidRPr="00184A71">
              <w:rPr>
                <w:rFonts w:ascii="Arial" w:hAnsi="Arial" w:cs="Arial"/>
              </w:rPr>
              <w:t>IMB; Social learning</w:t>
            </w:r>
          </w:p>
        </w:tc>
      </w:tr>
    </w:tbl>
    <w:p w14:paraId="08C7FFAC" w14:textId="51E117F0" w:rsidR="00D0577A" w:rsidRPr="00184A71" w:rsidRDefault="00D0577A" w:rsidP="00053AD9">
      <w:pPr>
        <w:spacing w:line="480" w:lineRule="auto"/>
        <w:rPr>
          <w:rFonts w:ascii="Arial" w:hAnsi="Arial" w:cs="Arial"/>
        </w:rPr>
      </w:pPr>
    </w:p>
    <w:p w14:paraId="732647E0" w14:textId="77777777" w:rsidR="00053AD9" w:rsidRDefault="00053AD9" w:rsidP="00053AD9">
      <w:pPr>
        <w:spacing w:line="480" w:lineRule="auto"/>
        <w:rPr>
          <w:rFonts w:ascii="Arial" w:hAnsi="Arial" w:cs="Arial"/>
          <w:b/>
          <w:u w:val="single"/>
        </w:rPr>
      </w:pPr>
    </w:p>
    <w:p w14:paraId="0543B72D" w14:textId="77777777" w:rsidR="00053AD9" w:rsidRDefault="00053AD9" w:rsidP="00053AD9">
      <w:pPr>
        <w:spacing w:line="480" w:lineRule="auto"/>
        <w:rPr>
          <w:rFonts w:ascii="Arial" w:hAnsi="Arial" w:cs="Arial"/>
          <w:b/>
          <w:u w:val="single"/>
        </w:rPr>
      </w:pPr>
    </w:p>
    <w:p w14:paraId="7AB5E9F0" w14:textId="77777777" w:rsidR="00053AD9" w:rsidRDefault="00053AD9" w:rsidP="00053AD9">
      <w:pPr>
        <w:spacing w:line="480" w:lineRule="auto"/>
        <w:rPr>
          <w:rFonts w:ascii="Arial" w:hAnsi="Arial" w:cs="Arial"/>
          <w:b/>
          <w:u w:val="single"/>
        </w:rPr>
      </w:pPr>
    </w:p>
    <w:p w14:paraId="3B09F54A" w14:textId="77777777" w:rsidR="00053AD9" w:rsidRDefault="00053AD9" w:rsidP="00053AD9">
      <w:pPr>
        <w:spacing w:line="480" w:lineRule="auto"/>
        <w:rPr>
          <w:rFonts w:ascii="Arial" w:hAnsi="Arial" w:cs="Arial"/>
          <w:b/>
          <w:u w:val="single"/>
        </w:rPr>
      </w:pPr>
    </w:p>
    <w:p w14:paraId="7E304EC4" w14:textId="77777777" w:rsidR="00053AD9" w:rsidRDefault="00053AD9" w:rsidP="00053AD9">
      <w:pPr>
        <w:spacing w:line="480" w:lineRule="auto"/>
        <w:rPr>
          <w:rFonts w:ascii="Arial" w:hAnsi="Arial" w:cs="Arial"/>
          <w:b/>
          <w:u w:val="single"/>
        </w:rPr>
      </w:pPr>
    </w:p>
    <w:p w14:paraId="33210853" w14:textId="77777777" w:rsidR="00053AD9" w:rsidRDefault="00053AD9" w:rsidP="00053AD9">
      <w:pPr>
        <w:spacing w:line="480" w:lineRule="auto"/>
        <w:rPr>
          <w:rFonts w:ascii="Arial" w:hAnsi="Arial" w:cs="Arial"/>
          <w:b/>
          <w:u w:val="single"/>
        </w:rPr>
      </w:pPr>
    </w:p>
    <w:p w14:paraId="336056D6" w14:textId="77777777" w:rsidR="00053AD9" w:rsidRDefault="00053AD9" w:rsidP="00053AD9">
      <w:pPr>
        <w:spacing w:line="480" w:lineRule="auto"/>
        <w:rPr>
          <w:rFonts w:ascii="Arial" w:hAnsi="Arial" w:cs="Arial"/>
          <w:b/>
          <w:u w:val="single"/>
        </w:rPr>
      </w:pPr>
    </w:p>
    <w:p w14:paraId="42D48931" w14:textId="77777777" w:rsidR="00053AD9" w:rsidRDefault="00053AD9" w:rsidP="00053AD9">
      <w:pPr>
        <w:spacing w:line="480" w:lineRule="auto"/>
        <w:rPr>
          <w:rFonts w:ascii="Arial" w:hAnsi="Arial" w:cs="Arial"/>
          <w:b/>
          <w:u w:val="single"/>
        </w:rPr>
      </w:pPr>
    </w:p>
    <w:p w14:paraId="0B1BD3DD" w14:textId="77777777" w:rsidR="00053AD9" w:rsidRDefault="00053AD9" w:rsidP="00053AD9">
      <w:pPr>
        <w:spacing w:line="480" w:lineRule="auto"/>
        <w:rPr>
          <w:rFonts w:ascii="Arial" w:hAnsi="Arial" w:cs="Arial"/>
          <w:b/>
          <w:u w:val="single"/>
        </w:rPr>
      </w:pPr>
    </w:p>
    <w:p w14:paraId="79A554CD" w14:textId="77777777" w:rsidR="00053AD9" w:rsidRDefault="00053AD9" w:rsidP="00053AD9">
      <w:pPr>
        <w:spacing w:line="480" w:lineRule="auto"/>
        <w:rPr>
          <w:rFonts w:ascii="Arial" w:hAnsi="Arial" w:cs="Arial"/>
          <w:b/>
          <w:u w:val="single"/>
        </w:rPr>
      </w:pPr>
    </w:p>
    <w:p w14:paraId="32E124FA" w14:textId="77777777" w:rsidR="00053AD9" w:rsidRDefault="00053AD9" w:rsidP="00053AD9">
      <w:pPr>
        <w:spacing w:line="480" w:lineRule="auto"/>
        <w:rPr>
          <w:rFonts w:ascii="Arial" w:hAnsi="Arial" w:cs="Arial"/>
          <w:b/>
          <w:u w:val="single"/>
        </w:rPr>
      </w:pPr>
    </w:p>
    <w:p w14:paraId="7B221381" w14:textId="77777777" w:rsidR="00053AD9" w:rsidRDefault="00053AD9" w:rsidP="00053AD9">
      <w:pPr>
        <w:spacing w:line="480" w:lineRule="auto"/>
        <w:rPr>
          <w:rFonts w:ascii="Arial" w:hAnsi="Arial" w:cs="Arial"/>
          <w:b/>
          <w:u w:val="single"/>
        </w:rPr>
      </w:pPr>
    </w:p>
    <w:p w14:paraId="2C3A3BE2" w14:textId="655323DD" w:rsidR="00717274" w:rsidRPr="00CD1816" w:rsidRDefault="00053AD9" w:rsidP="00053AD9">
      <w:pPr>
        <w:spacing w:line="480" w:lineRule="auto"/>
        <w:rPr>
          <w:rFonts w:ascii="Arial" w:hAnsi="Arial" w:cs="Arial"/>
          <w:b/>
          <w:u w:val="single"/>
        </w:rPr>
      </w:pPr>
      <w:r>
        <w:rPr>
          <w:rFonts w:ascii="Arial" w:hAnsi="Arial" w:cs="Arial"/>
          <w:b/>
          <w:u w:val="single"/>
        </w:rPr>
        <w:lastRenderedPageBreak/>
        <w:t>Additional file</w:t>
      </w:r>
      <w:r w:rsidR="00CA4373" w:rsidRPr="00CD1816">
        <w:rPr>
          <w:rFonts w:ascii="Arial" w:hAnsi="Arial" w:cs="Arial"/>
          <w:b/>
          <w:u w:val="single"/>
        </w:rPr>
        <w:t xml:space="preserve"> S</w:t>
      </w:r>
      <w:r w:rsidR="00D0577A" w:rsidRPr="00CD1816">
        <w:rPr>
          <w:rFonts w:ascii="Arial" w:hAnsi="Arial" w:cs="Arial"/>
          <w:b/>
          <w:u w:val="single"/>
        </w:rPr>
        <w:t xml:space="preserve">2. </w:t>
      </w:r>
      <w:r w:rsidR="00717274" w:rsidRPr="00CD1816">
        <w:rPr>
          <w:rFonts w:ascii="Arial" w:hAnsi="Arial" w:cs="Arial"/>
          <w:b/>
          <w:u w:val="single"/>
        </w:rPr>
        <w:t>Fidelity Checklist</w:t>
      </w:r>
    </w:p>
    <w:p w14:paraId="52F14FCD" w14:textId="77777777" w:rsidR="00BC6A42" w:rsidRPr="00184A71" w:rsidRDefault="00BC6A42" w:rsidP="00053AD9">
      <w:pPr>
        <w:spacing w:line="480" w:lineRule="auto"/>
        <w:rPr>
          <w:rFonts w:ascii="Arial" w:hAnsi="Arial" w:cs="Arial"/>
        </w:rPr>
      </w:pPr>
    </w:p>
    <w:p w14:paraId="453BE3EA" w14:textId="25505D12" w:rsidR="00BC6A42" w:rsidRPr="00184A71" w:rsidRDefault="00BC6A42" w:rsidP="00053AD9">
      <w:pPr>
        <w:spacing w:line="480" w:lineRule="auto"/>
        <w:rPr>
          <w:rFonts w:ascii="Arial" w:hAnsi="Arial" w:cs="Arial"/>
        </w:rPr>
      </w:pPr>
      <w:r w:rsidRPr="00184A71">
        <w:rPr>
          <w:rFonts w:ascii="Arial" w:hAnsi="Arial" w:cs="Arial"/>
        </w:rPr>
        <w:t>Trainer 1: ________________________</w:t>
      </w:r>
      <w:r w:rsidR="00D304DA" w:rsidRPr="00184A71">
        <w:rPr>
          <w:rFonts w:ascii="Arial" w:hAnsi="Arial" w:cs="Arial"/>
        </w:rPr>
        <w:t xml:space="preserve"> </w:t>
      </w:r>
      <w:r w:rsidRPr="00184A71">
        <w:rPr>
          <w:rFonts w:ascii="Arial" w:hAnsi="Arial" w:cs="Arial"/>
        </w:rPr>
        <w:t>Trainer 2: _____________________________</w:t>
      </w:r>
    </w:p>
    <w:p w14:paraId="5691C1E3" w14:textId="170F3310" w:rsidR="00BC6A42" w:rsidRPr="00184A71" w:rsidRDefault="00BC6A42" w:rsidP="00053AD9">
      <w:pPr>
        <w:spacing w:line="480" w:lineRule="auto"/>
        <w:rPr>
          <w:rFonts w:ascii="Arial" w:hAnsi="Arial" w:cs="Arial"/>
        </w:rPr>
      </w:pPr>
      <w:r w:rsidRPr="00184A71">
        <w:rPr>
          <w:rFonts w:ascii="Arial" w:hAnsi="Arial" w:cs="Arial"/>
        </w:rPr>
        <w:t>Date of Training: __________________</w:t>
      </w:r>
      <w:r w:rsidR="00D304DA" w:rsidRPr="00184A71">
        <w:rPr>
          <w:rFonts w:ascii="Arial" w:hAnsi="Arial" w:cs="Arial"/>
        </w:rPr>
        <w:t xml:space="preserve"> </w:t>
      </w:r>
      <w:r w:rsidRPr="00184A71">
        <w:rPr>
          <w:rFonts w:ascii="Arial" w:hAnsi="Arial" w:cs="Arial"/>
        </w:rPr>
        <w:t>City: _________________________________</w:t>
      </w:r>
    </w:p>
    <w:p w14:paraId="30C81215" w14:textId="44675A3B" w:rsidR="00BC6A42" w:rsidRPr="00184A71" w:rsidRDefault="00BC6A42" w:rsidP="00053AD9">
      <w:pPr>
        <w:spacing w:line="480" w:lineRule="auto"/>
        <w:rPr>
          <w:rFonts w:ascii="Arial" w:hAnsi="Arial" w:cs="Arial"/>
        </w:rPr>
      </w:pPr>
      <w:r w:rsidRPr="00184A71">
        <w:rPr>
          <w:rFonts w:ascii="Arial" w:hAnsi="Arial" w:cs="Arial"/>
        </w:rPr>
        <w:t>Number of participants:</w:t>
      </w:r>
      <w:r w:rsidR="00F366E1" w:rsidRPr="00184A71">
        <w:rPr>
          <w:rFonts w:ascii="Arial" w:hAnsi="Arial" w:cs="Arial"/>
        </w:rPr>
        <w:t xml:space="preserve"> </w:t>
      </w:r>
      <w:r w:rsidRPr="00184A71">
        <w:rPr>
          <w:rFonts w:ascii="Arial" w:hAnsi="Arial" w:cs="Arial"/>
        </w:rPr>
        <w:t>_________________</w:t>
      </w:r>
    </w:p>
    <w:p w14:paraId="5B1DB896" w14:textId="77777777" w:rsidR="00717274" w:rsidRPr="00184A71" w:rsidRDefault="00717274" w:rsidP="00053AD9">
      <w:pPr>
        <w:spacing w:line="480" w:lineRule="auto"/>
        <w:rPr>
          <w:rFonts w:ascii="Arial" w:hAnsi="Arial" w:cs="Arial"/>
        </w:rPr>
      </w:pPr>
    </w:p>
    <w:p w14:paraId="0AFC5DBF" w14:textId="7AEBFCBD" w:rsidR="00717274" w:rsidRPr="00184A71" w:rsidRDefault="00717274" w:rsidP="00053AD9">
      <w:pPr>
        <w:spacing w:line="480" w:lineRule="auto"/>
        <w:jc w:val="center"/>
        <w:rPr>
          <w:rFonts w:ascii="Arial" w:hAnsi="Arial" w:cs="Arial"/>
          <w:b/>
        </w:rPr>
      </w:pPr>
      <w:r w:rsidRPr="00184A71">
        <w:rPr>
          <w:rFonts w:ascii="Arial" w:hAnsi="Arial" w:cs="Arial"/>
          <w:b/>
        </w:rPr>
        <w:t>Section A. Individual Session Evaluation</w:t>
      </w:r>
    </w:p>
    <w:p w14:paraId="6ACF2488" w14:textId="77777777" w:rsidR="00474ECA" w:rsidRDefault="00474ECA" w:rsidP="00053AD9">
      <w:pPr>
        <w:autoSpaceDE w:val="0"/>
        <w:autoSpaceDN w:val="0"/>
        <w:adjustRightInd w:val="0"/>
        <w:spacing w:after="120" w:line="480" w:lineRule="auto"/>
        <w:rPr>
          <w:rFonts w:ascii="Arial" w:hAnsi="Arial" w:cs="Arial"/>
          <w:b/>
        </w:rPr>
      </w:pPr>
    </w:p>
    <w:p w14:paraId="5DC660DC" w14:textId="64BABC1A" w:rsidR="00717274" w:rsidRPr="00B22293" w:rsidRDefault="00943B8E" w:rsidP="00053AD9">
      <w:pPr>
        <w:autoSpaceDE w:val="0"/>
        <w:autoSpaceDN w:val="0"/>
        <w:adjustRightInd w:val="0"/>
        <w:spacing w:after="120" w:line="480" w:lineRule="auto"/>
        <w:rPr>
          <w:rFonts w:ascii="Arial" w:hAnsi="Arial" w:cs="Arial"/>
        </w:rPr>
      </w:pPr>
      <w:r w:rsidRPr="00184A71">
        <w:rPr>
          <w:rFonts w:ascii="Arial" w:hAnsi="Arial" w:cs="Arial"/>
          <w:b/>
        </w:rPr>
        <w:t xml:space="preserve">Please evaluate the training team on a 1-7 agreement scale for each session from (1) strongly disagree to (7) strongly agree.  </w:t>
      </w:r>
    </w:p>
    <w:p w14:paraId="1E7ED1D5" w14:textId="77777777" w:rsidR="00717274" w:rsidRPr="00184A71" w:rsidRDefault="00717274" w:rsidP="00053AD9">
      <w:pPr>
        <w:spacing w:line="480" w:lineRule="auto"/>
        <w:rPr>
          <w:rFonts w:ascii="Arial" w:hAnsi="Arial" w:cs="Arial"/>
          <w:b/>
        </w:rPr>
      </w:pPr>
      <w:r w:rsidRPr="00184A71">
        <w:rPr>
          <w:rFonts w:ascii="Arial" w:hAnsi="Arial" w:cs="Arial"/>
          <w:b/>
        </w:rPr>
        <w:t xml:space="preserve">Session 1. Opening and introduction </w:t>
      </w:r>
    </w:p>
    <w:p w14:paraId="0244A02A" w14:textId="77777777" w:rsidR="00717274" w:rsidRPr="00184A71" w:rsidRDefault="00717274" w:rsidP="00053AD9">
      <w:pPr>
        <w:spacing w:line="480" w:lineRule="auto"/>
        <w:rPr>
          <w:rFonts w:ascii="Arial" w:hAnsi="Arial" w:cs="Arial"/>
          <w:b/>
        </w:rPr>
      </w:pPr>
      <w:r w:rsidRPr="00184A71">
        <w:rPr>
          <w:rFonts w:ascii="Arial" w:hAnsi="Arial" w:cs="Arial"/>
        </w:rPr>
        <w:t>Lead trainer for session:</w:t>
      </w:r>
      <w:r w:rsidRPr="00184A71">
        <w:rPr>
          <w:rFonts w:ascii="Arial" w:hAnsi="Arial" w:cs="Arial"/>
          <w:b/>
        </w:rPr>
        <w:t xml:space="preserve"> ________ </w:t>
      </w:r>
    </w:p>
    <w:p w14:paraId="14D62333" w14:textId="77777777" w:rsidR="00717274" w:rsidRPr="00184A71" w:rsidRDefault="00717274" w:rsidP="00053AD9">
      <w:pPr>
        <w:numPr>
          <w:ilvl w:val="0"/>
          <w:numId w:val="7"/>
        </w:numPr>
        <w:spacing w:line="480" w:lineRule="auto"/>
        <w:rPr>
          <w:rFonts w:ascii="Arial" w:hAnsi="Arial" w:cs="Arial"/>
        </w:rPr>
      </w:pPr>
      <w:r w:rsidRPr="00184A71">
        <w:rPr>
          <w:rFonts w:ascii="Arial" w:hAnsi="Arial" w:cs="Arial"/>
        </w:rPr>
        <w:t>The trainer effectively opened the training. (C)</w:t>
      </w:r>
    </w:p>
    <w:p w14:paraId="76110CD4" w14:textId="77777777" w:rsidR="00717274" w:rsidRPr="00184A71" w:rsidRDefault="00717274" w:rsidP="00053AD9">
      <w:pPr>
        <w:numPr>
          <w:ilvl w:val="0"/>
          <w:numId w:val="7"/>
        </w:numPr>
        <w:spacing w:line="480" w:lineRule="auto"/>
        <w:rPr>
          <w:rFonts w:ascii="Arial" w:hAnsi="Arial" w:cs="Arial"/>
        </w:rPr>
      </w:pPr>
      <w:r w:rsidRPr="00184A71">
        <w:rPr>
          <w:rFonts w:ascii="Arial" w:hAnsi="Arial" w:cs="Arial"/>
        </w:rPr>
        <w:t>The trainer effectively introduced training objectives (C)</w:t>
      </w:r>
    </w:p>
    <w:p w14:paraId="07260ECA" w14:textId="77777777" w:rsidR="00717274" w:rsidRPr="00184A71" w:rsidRDefault="00717274" w:rsidP="00053AD9">
      <w:pPr>
        <w:numPr>
          <w:ilvl w:val="0"/>
          <w:numId w:val="7"/>
        </w:numPr>
        <w:spacing w:line="480" w:lineRule="auto"/>
        <w:rPr>
          <w:rFonts w:ascii="Arial" w:hAnsi="Arial" w:cs="Arial"/>
        </w:rPr>
      </w:pPr>
      <w:r w:rsidRPr="00184A71">
        <w:rPr>
          <w:rFonts w:ascii="Arial" w:hAnsi="Arial" w:cs="Arial"/>
        </w:rPr>
        <w:t>The trainer communicated structure of the training (C)</w:t>
      </w:r>
    </w:p>
    <w:p w14:paraId="5A1212E7" w14:textId="1588AAB5" w:rsidR="00717274" w:rsidRPr="00184A71" w:rsidRDefault="00717274" w:rsidP="00053AD9">
      <w:pPr>
        <w:numPr>
          <w:ilvl w:val="0"/>
          <w:numId w:val="7"/>
        </w:numPr>
        <w:spacing w:line="480" w:lineRule="auto"/>
        <w:rPr>
          <w:rFonts w:ascii="Arial" w:hAnsi="Arial" w:cs="Arial"/>
        </w:rPr>
      </w:pPr>
      <w:r w:rsidRPr="00184A71">
        <w:rPr>
          <w:rFonts w:ascii="Arial" w:hAnsi="Arial" w:cs="Arial"/>
        </w:rPr>
        <w:t>The trainer communicated the importance of participation (C)</w:t>
      </w:r>
    </w:p>
    <w:p w14:paraId="026C189D" w14:textId="77777777" w:rsidR="00717274" w:rsidRPr="00184A71" w:rsidRDefault="00717274" w:rsidP="00053AD9">
      <w:pPr>
        <w:numPr>
          <w:ilvl w:val="0"/>
          <w:numId w:val="7"/>
        </w:numPr>
        <w:spacing w:line="480" w:lineRule="auto"/>
        <w:rPr>
          <w:rFonts w:ascii="Arial" w:hAnsi="Arial" w:cs="Arial"/>
        </w:rPr>
      </w:pPr>
      <w:r w:rsidRPr="00184A71">
        <w:rPr>
          <w:rFonts w:ascii="Arial" w:hAnsi="Arial" w:cs="Arial"/>
        </w:rPr>
        <w:t>The icebreaker was effective in creating a welcoming and respectful atmosphere (C)</w:t>
      </w:r>
    </w:p>
    <w:p w14:paraId="759050D9" w14:textId="6651B1B3" w:rsidR="00717274" w:rsidRPr="0010231E" w:rsidRDefault="00717274" w:rsidP="00053AD9">
      <w:pPr>
        <w:numPr>
          <w:ilvl w:val="0"/>
          <w:numId w:val="7"/>
        </w:numPr>
        <w:spacing w:line="480" w:lineRule="auto"/>
        <w:rPr>
          <w:rFonts w:ascii="Arial" w:hAnsi="Arial" w:cs="Arial"/>
        </w:rPr>
      </w:pPr>
      <w:r w:rsidRPr="00184A71">
        <w:rPr>
          <w:rFonts w:ascii="Arial" w:hAnsi="Arial" w:cs="Arial"/>
        </w:rPr>
        <w:t>The trainer addressed all the key points listed in the manual (</w:t>
      </w:r>
      <w:r w:rsidR="006105EB" w:rsidRPr="00184A71">
        <w:rPr>
          <w:rFonts w:ascii="Arial" w:hAnsi="Arial" w:cs="Arial"/>
        </w:rPr>
        <w:t>A</w:t>
      </w:r>
      <w:r w:rsidRPr="00184A71">
        <w:rPr>
          <w:rFonts w:ascii="Arial" w:hAnsi="Arial" w:cs="Arial"/>
        </w:rPr>
        <w:t>)</w:t>
      </w:r>
    </w:p>
    <w:p w14:paraId="0C4F6785" w14:textId="77777777" w:rsidR="002B7F9D" w:rsidRDefault="002B7F9D" w:rsidP="00053AD9">
      <w:pPr>
        <w:pBdr>
          <w:bottom w:val="single" w:sz="12" w:space="1" w:color="auto"/>
        </w:pBdr>
        <w:spacing w:line="480" w:lineRule="auto"/>
        <w:rPr>
          <w:rFonts w:ascii="Arial" w:hAnsi="Arial" w:cs="Arial"/>
        </w:rPr>
      </w:pPr>
    </w:p>
    <w:p w14:paraId="3C7A793A" w14:textId="0A05670F" w:rsidR="00717274" w:rsidRPr="00184A71" w:rsidRDefault="00717274" w:rsidP="00053AD9">
      <w:pPr>
        <w:pBdr>
          <w:bottom w:val="single" w:sz="12" w:space="1" w:color="auto"/>
        </w:pBdr>
        <w:spacing w:line="480" w:lineRule="auto"/>
        <w:rPr>
          <w:rFonts w:ascii="Arial" w:hAnsi="Arial" w:cs="Arial"/>
        </w:rPr>
      </w:pPr>
      <w:r w:rsidRPr="00184A71">
        <w:rPr>
          <w:rFonts w:ascii="Arial" w:hAnsi="Arial" w:cs="Arial"/>
        </w:rPr>
        <w:t xml:space="preserve">Observation / Comments </w:t>
      </w:r>
    </w:p>
    <w:p w14:paraId="4189800F" w14:textId="77777777" w:rsidR="00717274" w:rsidRPr="00184A71" w:rsidRDefault="00717274" w:rsidP="00053AD9">
      <w:pPr>
        <w:pBdr>
          <w:bottom w:val="single" w:sz="12" w:space="1" w:color="auto"/>
        </w:pBdr>
        <w:spacing w:line="480" w:lineRule="auto"/>
        <w:rPr>
          <w:rFonts w:ascii="Arial" w:hAnsi="Arial" w:cs="Arial"/>
        </w:rPr>
      </w:pPr>
    </w:p>
    <w:p w14:paraId="53029F0F" w14:textId="77777777" w:rsidR="00717274" w:rsidRPr="00184A71" w:rsidRDefault="00717274" w:rsidP="00053AD9">
      <w:pPr>
        <w:spacing w:line="480" w:lineRule="auto"/>
        <w:rPr>
          <w:rFonts w:ascii="Arial" w:hAnsi="Arial" w:cs="Arial"/>
        </w:rPr>
      </w:pPr>
    </w:p>
    <w:p w14:paraId="269CD399" w14:textId="77777777" w:rsidR="00717274" w:rsidRPr="00184A71" w:rsidRDefault="00717274" w:rsidP="00053AD9">
      <w:pPr>
        <w:pBdr>
          <w:top w:val="single" w:sz="12" w:space="1" w:color="auto"/>
          <w:bottom w:val="single" w:sz="12" w:space="1" w:color="auto"/>
        </w:pBdr>
        <w:spacing w:line="480" w:lineRule="auto"/>
        <w:rPr>
          <w:rFonts w:ascii="Arial" w:hAnsi="Arial" w:cs="Arial"/>
          <w:b/>
        </w:rPr>
      </w:pPr>
    </w:p>
    <w:p w14:paraId="4EC553BA" w14:textId="77777777" w:rsidR="00907217" w:rsidRDefault="00907217" w:rsidP="00053AD9">
      <w:pPr>
        <w:spacing w:line="480" w:lineRule="auto"/>
        <w:rPr>
          <w:rFonts w:ascii="Arial" w:hAnsi="Arial" w:cs="Arial"/>
          <w:b/>
        </w:rPr>
      </w:pPr>
    </w:p>
    <w:p w14:paraId="2DC10187" w14:textId="1BBA225F" w:rsidR="00717274" w:rsidRPr="00184A71" w:rsidRDefault="00717274" w:rsidP="00053AD9">
      <w:pPr>
        <w:spacing w:line="480" w:lineRule="auto"/>
        <w:rPr>
          <w:rFonts w:ascii="Arial" w:hAnsi="Arial" w:cs="Arial"/>
          <w:b/>
        </w:rPr>
      </w:pPr>
      <w:r w:rsidRPr="00184A71">
        <w:rPr>
          <w:rFonts w:ascii="Arial" w:hAnsi="Arial" w:cs="Arial"/>
          <w:b/>
        </w:rPr>
        <w:t>Session 2. Values clarification [Exercise]</w:t>
      </w:r>
    </w:p>
    <w:p w14:paraId="6064564F" w14:textId="77777777" w:rsidR="00717274" w:rsidRPr="00184A71" w:rsidRDefault="00717274" w:rsidP="00053AD9">
      <w:pPr>
        <w:spacing w:line="480" w:lineRule="auto"/>
        <w:rPr>
          <w:rFonts w:ascii="Arial" w:hAnsi="Arial" w:cs="Arial"/>
          <w:b/>
        </w:rPr>
      </w:pPr>
      <w:r w:rsidRPr="00184A71">
        <w:rPr>
          <w:rFonts w:ascii="Arial" w:hAnsi="Arial" w:cs="Arial"/>
        </w:rPr>
        <w:t>Lead trainer for session:</w:t>
      </w:r>
      <w:r w:rsidRPr="00184A71">
        <w:rPr>
          <w:rFonts w:ascii="Arial" w:hAnsi="Arial" w:cs="Arial"/>
          <w:b/>
        </w:rPr>
        <w:t xml:space="preserve"> ________ </w:t>
      </w:r>
    </w:p>
    <w:p w14:paraId="092B998F" w14:textId="7C4F7BCF" w:rsidR="00717274" w:rsidRPr="00184A71" w:rsidRDefault="00717274" w:rsidP="00053AD9">
      <w:pPr>
        <w:numPr>
          <w:ilvl w:val="0"/>
          <w:numId w:val="5"/>
        </w:numPr>
        <w:spacing w:line="480" w:lineRule="auto"/>
        <w:rPr>
          <w:rFonts w:ascii="Arial" w:hAnsi="Arial" w:cs="Arial"/>
        </w:rPr>
      </w:pPr>
      <w:r w:rsidRPr="00184A71">
        <w:rPr>
          <w:rFonts w:ascii="Arial" w:hAnsi="Arial" w:cs="Arial"/>
        </w:rPr>
        <w:t>Trainer implemented exercise as per instructions (</w:t>
      </w:r>
      <w:r w:rsidR="0015141E" w:rsidRPr="00184A71">
        <w:rPr>
          <w:rFonts w:ascii="Arial" w:hAnsi="Arial" w:cs="Arial"/>
        </w:rPr>
        <w:t>A</w:t>
      </w:r>
      <w:r w:rsidRPr="00184A71">
        <w:rPr>
          <w:rFonts w:ascii="Arial" w:hAnsi="Arial" w:cs="Arial"/>
        </w:rPr>
        <w:t>)</w:t>
      </w:r>
    </w:p>
    <w:p w14:paraId="68AEBA65" w14:textId="77777777" w:rsidR="00717274" w:rsidRPr="00184A71" w:rsidRDefault="00717274" w:rsidP="00053AD9">
      <w:pPr>
        <w:numPr>
          <w:ilvl w:val="0"/>
          <w:numId w:val="5"/>
        </w:numPr>
        <w:spacing w:line="480" w:lineRule="auto"/>
        <w:rPr>
          <w:rFonts w:ascii="Arial" w:hAnsi="Arial" w:cs="Arial"/>
        </w:rPr>
      </w:pPr>
      <w:r w:rsidRPr="00184A71">
        <w:rPr>
          <w:rFonts w:ascii="Arial" w:hAnsi="Arial" w:cs="Arial"/>
        </w:rPr>
        <w:t>Trainer explained instructions for the exercise clearly (C)</w:t>
      </w:r>
    </w:p>
    <w:p w14:paraId="12319E6B" w14:textId="77777777" w:rsidR="00717274" w:rsidRPr="00184A71" w:rsidRDefault="00717274" w:rsidP="00053AD9">
      <w:pPr>
        <w:numPr>
          <w:ilvl w:val="0"/>
          <w:numId w:val="5"/>
        </w:numPr>
        <w:spacing w:line="480" w:lineRule="auto"/>
        <w:rPr>
          <w:rFonts w:ascii="Arial" w:hAnsi="Arial" w:cs="Arial"/>
        </w:rPr>
      </w:pPr>
      <w:r w:rsidRPr="00184A71">
        <w:rPr>
          <w:rFonts w:ascii="Arial" w:hAnsi="Arial" w:cs="Arial"/>
        </w:rPr>
        <w:t>Trainer’s wrap up of exercise effectively communicated take home points (C)</w:t>
      </w:r>
    </w:p>
    <w:p w14:paraId="14972DAA" w14:textId="0CA7AC47" w:rsidR="00717274" w:rsidRPr="00184A71" w:rsidRDefault="00717274" w:rsidP="00053AD9">
      <w:pPr>
        <w:numPr>
          <w:ilvl w:val="0"/>
          <w:numId w:val="5"/>
        </w:numPr>
        <w:spacing w:line="480" w:lineRule="auto"/>
        <w:rPr>
          <w:rFonts w:ascii="Arial" w:hAnsi="Arial" w:cs="Arial"/>
        </w:rPr>
      </w:pPr>
      <w:r w:rsidRPr="00184A71">
        <w:rPr>
          <w:rFonts w:ascii="Arial" w:hAnsi="Arial" w:cs="Arial"/>
        </w:rPr>
        <w:t>Exercise was completed in time allocated (</w:t>
      </w:r>
      <w:r w:rsidR="0015141E" w:rsidRPr="00184A71">
        <w:rPr>
          <w:rFonts w:ascii="Arial" w:hAnsi="Arial" w:cs="Arial"/>
        </w:rPr>
        <w:t>A</w:t>
      </w:r>
      <w:r w:rsidRPr="00184A71">
        <w:rPr>
          <w:rFonts w:ascii="Arial" w:hAnsi="Arial" w:cs="Arial"/>
        </w:rPr>
        <w:t>/C)</w:t>
      </w:r>
    </w:p>
    <w:p w14:paraId="06BF8E7B" w14:textId="77777777" w:rsidR="00717274" w:rsidRPr="00184A71" w:rsidRDefault="00717274" w:rsidP="00053AD9">
      <w:pPr>
        <w:spacing w:line="480" w:lineRule="auto"/>
        <w:rPr>
          <w:rFonts w:ascii="Arial" w:hAnsi="Arial" w:cs="Arial"/>
          <w:b/>
        </w:rPr>
      </w:pPr>
    </w:p>
    <w:p w14:paraId="7DC9AF3D" w14:textId="77777777" w:rsidR="00717274" w:rsidRPr="00184A71" w:rsidRDefault="00717274" w:rsidP="00053AD9">
      <w:pPr>
        <w:pBdr>
          <w:bottom w:val="single" w:sz="12" w:space="1" w:color="auto"/>
        </w:pBdr>
        <w:spacing w:line="480" w:lineRule="auto"/>
        <w:rPr>
          <w:rFonts w:ascii="Arial" w:hAnsi="Arial" w:cs="Arial"/>
        </w:rPr>
      </w:pPr>
      <w:r w:rsidRPr="00184A71">
        <w:rPr>
          <w:rFonts w:ascii="Arial" w:hAnsi="Arial" w:cs="Arial"/>
        </w:rPr>
        <w:t xml:space="preserve">Observation / Comments  </w:t>
      </w:r>
    </w:p>
    <w:p w14:paraId="3D54BDF5" w14:textId="77777777" w:rsidR="00717274" w:rsidRPr="00184A71" w:rsidRDefault="00717274" w:rsidP="00053AD9">
      <w:pPr>
        <w:pBdr>
          <w:bottom w:val="single" w:sz="12" w:space="1" w:color="auto"/>
        </w:pBdr>
        <w:spacing w:line="480" w:lineRule="auto"/>
        <w:rPr>
          <w:rFonts w:ascii="Arial" w:hAnsi="Arial" w:cs="Arial"/>
        </w:rPr>
      </w:pPr>
    </w:p>
    <w:p w14:paraId="77083126" w14:textId="77777777" w:rsidR="00717274" w:rsidRPr="00184A71" w:rsidRDefault="00717274" w:rsidP="00053AD9">
      <w:pPr>
        <w:spacing w:line="480" w:lineRule="auto"/>
        <w:rPr>
          <w:rFonts w:ascii="Arial" w:hAnsi="Arial" w:cs="Arial"/>
        </w:rPr>
      </w:pPr>
    </w:p>
    <w:p w14:paraId="10527425" w14:textId="77777777" w:rsidR="00717274" w:rsidRPr="00184A71" w:rsidRDefault="00717274" w:rsidP="00053AD9">
      <w:pPr>
        <w:pBdr>
          <w:top w:val="single" w:sz="12" w:space="1" w:color="auto"/>
          <w:bottom w:val="single" w:sz="12" w:space="1" w:color="auto"/>
        </w:pBdr>
        <w:spacing w:line="480" w:lineRule="auto"/>
        <w:rPr>
          <w:rFonts w:ascii="Arial" w:hAnsi="Arial" w:cs="Arial"/>
          <w:b/>
        </w:rPr>
      </w:pPr>
    </w:p>
    <w:p w14:paraId="463E744D" w14:textId="77777777" w:rsidR="00717274" w:rsidRPr="00184A71" w:rsidRDefault="00717274" w:rsidP="00053AD9">
      <w:pPr>
        <w:spacing w:line="480" w:lineRule="auto"/>
        <w:rPr>
          <w:rFonts w:ascii="Arial" w:hAnsi="Arial" w:cs="Arial"/>
          <w:b/>
        </w:rPr>
      </w:pPr>
    </w:p>
    <w:p w14:paraId="5FFCAD05" w14:textId="40C93ED4" w:rsidR="00717274" w:rsidRPr="00184A71" w:rsidRDefault="00717274" w:rsidP="00053AD9">
      <w:pPr>
        <w:spacing w:line="480" w:lineRule="auto"/>
        <w:rPr>
          <w:rFonts w:ascii="Arial" w:hAnsi="Arial" w:cs="Arial"/>
          <w:b/>
        </w:rPr>
      </w:pPr>
      <w:r w:rsidRPr="00184A71">
        <w:rPr>
          <w:rFonts w:ascii="Arial" w:hAnsi="Arial" w:cs="Arial"/>
          <w:b/>
        </w:rPr>
        <w:t>Session 3. PrEP Basics [</w:t>
      </w:r>
      <w:r w:rsidR="00355FBA" w:rsidRPr="00184A71">
        <w:rPr>
          <w:rFonts w:ascii="Arial" w:hAnsi="Arial" w:cs="Arial"/>
          <w:b/>
        </w:rPr>
        <w:t>Interactive l</w:t>
      </w:r>
      <w:r w:rsidRPr="00184A71">
        <w:rPr>
          <w:rFonts w:ascii="Arial" w:hAnsi="Arial" w:cs="Arial"/>
          <w:b/>
        </w:rPr>
        <w:t>ecture]</w:t>
      </w:r>
    </w:p>
    <w:p w14:paraId="7B86713A" w14:textId="77777777" w:rsidR="00717274" w:rsidRPr="00184A71" w:rsidRDefault="00717274" w:rsidP="00053AD9">
      <w:pPr>
        <w:spacing w:line="480" w:lineRule="auto"/>
        <w:rPr>
          <w:rFonts w:ascii="Arial" w:hAnsi="Arial" w:cs="Arial"/>
          <w:b/>
        </w:rPr>
      </w:pPr>
      <w:r w:rsidRPr="00184A71">
        <w:rPr>
          <w:rFonts w:ascii="Arial" w:hAnsi="Arial" w:cs="Arial"/>
          <w:b/>
        </w:rPr>
        <w:t xml:space="preserve">Lead trainer for session: ________ </w:t>
      </w:r>
    </w:p>
    <w:p w14:paraId="6FB2CB28" w14:textId="7CE1CBDF" w:rsidR="00717274" w:rsidRPr="00184A71" w:rsidRDefault="00717274" w:rsidP="00053AD9">
      <w:pPr>
        <w:numPr>
          <w:ilvl w:val="0"/>
          <w:numId w:val="4"/>
        </w:numPr>
        <w:spacing w:line="480" w:lineRule="auto"/>
        <w:rPr>
          <w:rFonts w:ascii="Arial" w:hAnsi="Arial" w:cs="Arial"/>
        </w:rPr>
      </w:pPr>
      <w:r w:rsidRPr="00184A71">
        <w:rPr>
          <w:rFonts w:ascii="Arial" w:hAnsi="Arial" w:cs="Arial"/>
        </w:rPr>
        <w:t>Trainer explained session objectives (</w:t>
      </w:r>
      <w:r w:rsidR="006D3B8F" w:rsidRPr="00184A71">
        <w:rPr>
          <w:rFonts w:ascii="Arial" w:hAnsi="Arial" w:cs="Arial"/>
        </w:rPr>
        <w:t>A</w:t>
      </w:r>
      <w:r w:rsidRPr="00184A71">
        <w:rPr>
          <w:rFonts w:ascii="Arial" w:hAnsi="Arial" w:cs="Arial"/>
        </w:rPr>
        <w:t>)</w:t>
      </w:r>
    </w:p>
    <w:p w14:paraId="3928BEEF" w14:textId="119CCCF1" w:rsidR="00717274" w:rsidRPr="00184A71" w:rsidRDefault="00717274" w:rsidP="00053AD9">
      <w:pPr>
        <w:numPr>
          <w:ilvl w:val="0"/>
          <w:numId w:val="4"/>
        </w:numPr>
        <w:spacing w:line="480" w:lineRule="auto"/>
        <w:rPr>
          <w:rFonts w:ascii="Arial" w:hAnsi="Arial" w:cs="Arial"/>
        </w:rPr>
      </w:pPr>
      <w:r w:rsidRPr="00184A71">
        <w:rPr>
          <w:rFonts w:ascii="Arial" w:hAnsi="Arial" w:cs="Arial"/>
        </w:rPr>
        <w:t>Trainer covered all content (</w:t>
      </w:r>
      <w:r w:rsidR="006D3B8F" w:rsidRPr="00184A71">
        <w:rPr>
          <w:rFonts w:ascii="Arial" w:hAnsi="Arial" w:cs="Arial"/>
        </w:rPr>
        <w:t>A</w:t>
      </w:r>
      <w:r w:rsidRPr="00184A71">
        <w:rPr>
          <w:rFonts w:ascii="Arial" w:hAnsi="Arial" w:cs="Arial"/>
        </w:rPr>
        <w:t>)</w:t>
      </w:r>
    </w:p>
    <w:p w14:paraId="6B31A4F9" w14:textId="77777777" w:rsidR="00717274" w:rsidRPr="00184A71" w:rsidRDefault="00717274" w:rsidP="00053AD9">
      <w:pPr>
        <w:numPr>
          <w:ilvl w:val="0"/>
          <w:numId w:val="4"/>
        </w:numPr>
        <w:spacing w:line="480" w:lineRule="auto"/>
        <w:rPr>
          <w:rFonts w:ascii="Arial" w:hAnsi="Arial" w:cs="Arial"/>
        </w:rPr>
      </w:pPr>
      <w:r w:rsidRPr="00184A71">
        <w:rPr>
          <w:rFonts w:ascii="Arial" w:hAnsi="Arial" w:cs="Arial"/>
        </w:rPr>
        <w:t>Trainer was able to accurately answer questions (C)</w:t>
      </w:r>
    </w:p>
    <w:p w14:paraId="6A92CF9A" w14:textId="77777777" w:rsidR="00717274" w:rsidRPr="00184A71" w:rsidRDefault="00717274" w:rsidP="00053AD9">
      <w:pPr>
        <w:numPr>
          <w:ilvl w:val="0"/>
          <w:numId w:val="4"/>
        </w:numPr>
        <w:spacing w:line="480" w:lineRule="auto"/>
        <w:rPr>
          <w:rFonts w:ascii="Arial" w:hAnsi="Arial" w:cs="Arial"/>
        </w:rPr>
      </w:pPr>
      <w:r w:rsidRPr="00184A71">
        <w:rPr>
          <w:rFonts w:ascii="Arial" w:hAnsi="Arial" w:cs="Arial"/>
        </w:rPr>
        <w:t>Trainer effectively communicated key take home points (C)</w:t>
      </w:r>
    </w:p>
    <w:p w14:paraId="1D333D8F" w14:textId="77777777" w:rsidR="00717274" w:rsidRPr="00184A71" w:rsidRDefault="00717274" w:rsidP="00053AD9">
      <w:pPr>
        <w:numPr>
          <w:ilvl w:val="0"/>
          <w:numId w:val="4"/>
        </w:numPr>
        <w:spacing w:line="480" w:lineRule="auto"/>
        <w:rPr>
          <w:rFonts w:ascii="Arial" w:hAnsi="Arial" w:cs="Arial"/>
        </w:rPr>
      </w:pPr>
      <w:r w:rsidRPr="00184A71">
        <w:rPr>
          <w:rFonts w:ascii="Arial" w:hAnsi="Arial" w:cs="Arial"/>
        </w:rPr>
        <w:t xml:space="preserve">Trainer was able to conclude session within time allotted (C) </w:t>
      </w:r>
    </w:p>
    <w:p w14:paraId="51CD5F08" w14:textId="77777777" w:rsidR="00717274" w:rsidRPr="00184A71" w:rsidRDefault="00717274" w:rsidP="00053AD9">
      <w:pPr>
        <w:spacing w:line="480" w:lineRule="auto"/>
        <w:rPr>
          <w:rFonts w:ascii="Arial" w:hAnsi="Arial" w:cs="Arial"/>
          <w:b/>
        </w:rPr>
      </w:pPr>
    </w:p>
    <w:p w14:paraId="4EC385B4" w14:textId="77777777" w:rsidR="00717274" w:rsidRPr="00184A71" w:rsidRDefault="00717274" w:rsidP="00053AD9">
      <w:pPr>
        <w:pBdr>
          <w:bottom w:val="single" w:sz="12" w:space="1" w:color="auto"/>
        </w:pBdr>
        <w:spacing w:line="480" w:lineRule="auto"/>
        <w:rPr>
          <w:rFonts w:ascii="Arial" w:hAnsi="Arial" w:cs="Arial"/>
        </w:rPr>
      </w:pPr>
      <w:r w:rsidRPr="00184A71">
        <w:rPr>
          <w:rFonts w:ascii="Arial" w:hAnsi="Arial" w:cs="Arial"/>
        </w:rPr>
        <w:t xml:space="preserve">Observation / Comments </w:t>
      </w:r>
    </w:p>
    <w:p w14:paraId="3DED3564" w14:textId="77777777" w:rsidR="00717274" w:rsidRPr="00184A71" w:rsidRDefault="00717274" w:rsidP="00053AD9">
      <w:pPr>
        <w:pBdr>
          <w:bottom w:val="single" w:sz="12" w:space="1" w:color="auto"/>
        </w:pBdr>
        <w:spacing w:line="480" w:lineRule="auto"/>
        <w:rPr>
          <w:rFonts w:ascii="Arial" w:hAnsi="Arial" w:cs="Arial"/>
        </w:rPr>
      </w:pPr>
    </w:p>
    <w:p w14:paraId="5025FF7D" w14:textId="77777777" w:rsidR="00717274" w:rsidRPr="00184A71" w:rsidRDefault="00717274" w:rsidP="00053AD9">
      <w:pPr>
        <w:spacing w:line="480" w:lineRule="auto"/>
        <w:rPr>
          <w:rFonts w:ascii="Arial" w:hAnsi="Arial" w:cs="Arial"/>
        </w:rPr>
      </w:pPr>
    </w:p>
    <w:p w14:paraId="5CC74729" w14:textId="77777777" w:rsidR="00717274" w:rsidRPr="00184A71" w:rsidRDefault="00717274" w:rsidP="00053AD9">
      <w:pPr>
        <w:pBdr>
          <w:top w:val="single" w:sz="12" w:space="1" w:color="auto"/>
          <w:bottom w:val="single" w:sz="12" w:space="1" w:color="auto"/>
        </w:pBdr>
        <w:spacing w:line="480" w:lineRule="auto"/>
        <w:rPr>
          <w:rFonts w:ascii="Arial" w:hAnsi="Arial" w:cs="Arial"/>
          <w:b/>
        </w:rPr>
      </w:pPr>
    </w:p>
    <w:p w14:paraId="6401C72F" w14:textId="77777777" w:rsidR="00717274" w:rsidRPr="00184A71" w:rsidRDefault="00717274" w:rsidP="00053AD9">
      <w:pPr>
        <w:spacing w:line="480" w:lineRule="auto"/>
        <w:rPr>
          <w:rFonts w:ascii="Arial" w:hAnsi="Arial" w:cs="Arial"/>
          <w:b/>
        </w:rPr>
      </w:pPr>
    </w:p>
    <w:p w14:paraId="3343475E" w14:textId="3C3B15EF" w:rsidR="00717274" w:rsidRPr="00184A71" w:rsidRDefault="00717274" w:rsidP="00053AD9">
      <w:pPr>
        <w:spacing w:line="480" w:lineRule="auto"/>
        <w:rPr>
          <w:rFonts w:ascii="Arial" w:hAnsi="Arial" w:cs="Arial"/>
          <w:b/>
        </w:rPr>
      </w:pPr>
      <w:r w:rsidRPr="00184A71">
        <w:rPr>
          <w:rFonts w:ascii="Arial" w:hAnsi="Arial" w:cs="Arial"/>
          <w:b/>
        </w:rPr>
        <w:t>Session 4. Teach Back [Exercise]</w:t>
      </w:r>
    </w:p>
    <w:p w14:paraId="3715AD34" w14:textId="77777777" w:rsidR="00717274" w:rsidRPr="00184A71" w:rsidRDefault="00717274" w:rsidP="00053AD9">
      <w:pPr>
        <w:spacing w:line="480" w:lineRule="auto"/>
        <w:rPr>
          <w:rFonts w:ascii="Arial" w:hAnsi="Arial" w:cs="Arial"/>
          <w:b/>
        </w:rPr>
      </w:pPr>
      <w:r w:rsidRPr="00184A71">
        <w:rPr>
          <w:rFonts w:ascii="Arial" w:hAnsi="Arial" w:cs="Arial"/>
        </w:rPr>
        <w:t>Lead trainer for session:</w:t>
      </w:r>
      <w:r w:rsidRPr="00184A71">
        <w:rPr>
          <w:rFonts w:ascii="Arial" w:hAnsi="Arial" w:cs="Arial"/>
          <w:b/>
        </w:rPr>
        <w:t xml:space="preserve"> ________ </w:t>
      </w:r>
    </w:p>
    <w:p w14:paraId="52180AA3" w14:textId="094DCBC4" w:rsidR="00717274" w:rsidRPr="00184A71" w:rsidRDefault="00717274" w:rsidP="00053AD9">
      <w:pPr>
        <w:numPr>
          <w:ilvl w:val="0"/>
          <w:numId w:val="8"/>
        </w:numPr>
        <w:spacing w:line="480" w:lineRule="auto"/>
        <w:rPr>
          <w:rFonts w:ascii="Arial" w:hAnsi="Arial" w:cs="Arial"/>
        </w:rPr>
      </w:pPr>
      <w:r w:rsidRPr="00184A71">
        <w:rPr>
          <w:rFonts w:ascii="Arial" w:hAnsi="Arial" w:cs="Arial"/>
        </w:rPr>
        <w:t>Trainer implemented exercise as per instructions (</w:t>
      </w:r>
      <w:r w:rsidR="006D3B8F" w:rsidRPr="00184A71">
        <w:rPr>
          <w:rFonts w:ascii="Arial" w:hAnsi="Arial" w:cs="Arial"/>
        </w:rPr>
        <w:t>A</w:t>
      </w:r>
      <w:r w:rsidRPr="00184A71">
        <w:rPr>
          <w:rFonts w:ascii="Arial" w:hAnsi="Arial" w:cs="Arial"/>
        </w:rPr>
        <w:t>)</w:t>
      </w:r>
    </w:p>
    <w:p w14:paraId="7F5CE53B" w14:textId="77777777" w:rsidR="00717274" w:rsidRPr="00184A71" w:rsidRDefault="00717274" w:rsidP="00053AD9">
      <w:pPr>
        <w:numPr>
          <w:ilvl w:val="0"/>
          <w:numId w:val="8"/>
        </w:numPr>
        <w:spacing w:line="480" w:lineRule="auto"/>
        <w:rPr>
          <w:rFonts w:ascii="Arial" w:hAnsi="Arial" w:cs="Arial"/>
        </w:rPr>
      </w:pPr>
      <w:r w:rsidRPr="00184A71">
        <w:rPr>
          <w:rFonts w:ascii="Arial" w:hAnsi="Arial" w:cs="Arial"/>
        </w:rPr>
        <w:t>Trainer explained instructions for the exercise clearly (C)</w:t>
      </w:r>
    </w:p>
    <w:p w14:paraId="29D2F65B" w14:textId="77777777" w:rsidR="00717274" w:rsidRPr="00184A71" w:rsidRDefault="00717274" w:rsidP="00053AD9">
      <w:pPr>
        <w:numPr>
          <w:ilvl w:val="0"/>
          <w:numId w:val="8"/>
        </w:numPr>
        <w:spacing w:line="480" w:lineRule="auto"/>
        <w:rPr>
          <w:rFonts w:ascii="Arial" w:hAnsi="Arial" w:cs="Arial"/>
        </w:rPr>
      </w:pPr>
      <w:r w:rsidRPr="00184A71">
        <w:rPr>
          <w:rFonts w:ascii="Arial" w:hAnsi="Arial" w:cs="Arial"/>
        </w:rPr>
        <w:t>Trainer circulated through the room to facilitate conduct of the exercise (C)</w:t>
      </w:r>
    </w:p>
    <w:p w14:paraId="1D41C685" w14:textId="77777777" w:rsidR="00717274" w:rsidRPr="00184A71" w:rsidRDefault="00717274" w:rsidP="00053AD9">
      <w:pPr>
        <w:numPr>
          <w:ilvl w:val="0"/>
          <w:numId w:val="8"/>
        </w:numPr>
        <w:spacing w:line="480" w:lineRule="auto"/>
        <w:rPr>
          <w:rFonts w:ascii="Arial" w:hAnsi="Arial" w:cs="Arial"/>
        </w:rPr>
      </w:pPr>
      <w:r w:rsidRPr="00184A71">
        <w:rPr>
          <w:rFonts w:ascii="Arial" w:hAnsi="Arial" w:cs="Arial"/>
        </w:rPr>
        <w:t>Trainer was able to correct inaccurate knowledge (include n/a as a choice) (C)</w:t>
      </w:r>
    </w:p>
    <w:p w14:paraId="7F699E66" w14:textId="77777777" w:rsidR="00717274" w:rsidRPr="00184A71" w:rsidRDefault="00717274" w:rsidP="00053AD9">
      <w:pPr>
        <w:numPr>
          <w:ilvl w:val="0"/>
          <w:numId w:val="8"/>
        </w:numPr>
        <w:spacing w:line="480" w:lineRule="auto"/>
        <w:rPr>
          <w:rFonts w:ascii="Arial" w:hAnsi="Arial" w:cs="Arial"/>
        </w:rPr>
      </w:pPr>
      <w:r w:rsidRPr="00184A71">
        <w:rPr>
          <w:rFonts w:ascii="Arial" w:hAnsi="Arial" w:cs="Arial"/>
        </w:rPr>
        <w:t>Trainer’s wrap up of exercise effectively communicated take home points (C)</w:t>
      </w:r>
    </w:p>
    <w:p w14:paraId="11EEB734" w14:textId="697398DD" w:rsidR="00717274" w:rsidRPr="00184A71" w:rsidRDefault="00717274" w:rsidP="00053AD9">
      <w:pPr>
        <w:numPr>
          <w:ilvl w:val="0"/>
          <w:numId w:val="8"/>
        </w:numPr>
        <w:spacing w:line="480" w:lineRule="auto"/>
        <w:rPr>
          <w:rFonts w:ascii="Arial" w:hAnsi="Arial" w:cs="Arial"/>
        </w:rPr>
      </w:pPr>
      <w:r w:rsidRPr="00184A71">
        <w:rPr>
          <w:rFonts w:ascii="Arial" w:hAnsi="Arial" w:cs="Arial"/>
        </w:rPr>
        <w:t>Exercise was completed in time allocated (C/</w:t>
      </w:r>
      <w:r w:rsidR="006D3B8F" w:rsidRPr="00184A71">
        <w:rPr>
          <w:rFonts w:ascii="Arial" w:hAnsi="Arial" w:cs="Arial"/>
        </w:rPr>
        <w:t>A</w:t>
      </w:r>
      <w:r w:rsidRPr="00184A71">
        <w:rPr>
          <w:rFonts w:ascii="Arial" w:hAnsi="Arial" w:cs="Arial"/>
        </w:rPr>
        <w:t>)</w:t>
      </w:r>
    </w:p>
    <w:p w14:paraId="570899F9" w14:textId="77777777" w:rsidR="00717274" w:rsidRPr="00184A71" w:rsidRDefault="00717274" w:rsidP="00053AD9">
      <w:pPr>
        <w:spacing w:line="480" w:lineRule="auto"/>
        <w:rPr>
          <w:rFonts w:ascii="Arial" w:hAnsi="Arial" w:cs="Arial"/>
          <w:b/>
        </w:rPr>
      </w:pPr>
    </w:p>
    <w:p w14:paraId="0007D747" w14:textId="77777777" w:rsidR="00717274" w:rsidRPr="00184A71" w:rsidRDefault="00717274" w:rsidP="00053AD9">
      <w:pPr>
        <w:pBdr>
          <w:bottom w:val="single" w:sz="12" w:space="1" w:color="auto"/>
        </w:pBdr>
        <w:spacing w:line="480" w:lineRule="auto"/>
        <w:rPr>
          <w:rFonts w:ascii="Arial" w:hAnsi="Arial" w:cs="Arial"/>
        </w:rPr>
      </w:pPr>
      <w:r w:rsidRPr="00184A71">
        <w:rPr>
          <w:rFonts w:ascii="Arial" w:hAnsi="Arial" w:cs="Arial"/>
        </w:rPr>
        <w:t>Observation / Comments</w:t>
      </w:r>
    </w:p>
    <w:p w14:paraId="47DA6EE6" w14:textId="77777777" w:rsidR="00717274" w:rsidRPr="00184A71" w:rsidRDefault="00717274" w:rsidP="00053AD9">
      <w:pPr>
        <w:pBdr>
          <w:bottom w:val="single" w:sz="12" w:space="1" w:color="auto"/>
        </w:pBdr>
        <w:spacing w:line="480" w:lineRule="auto"/>
        <w:rPr>
          <w:rFonts w:ascii="Arial" w:hAnsi="Arial" w:cs="Arial"/>
        </w:rPr>
      </w:pPr>
    </w:p>
    <w:p w14:paraId="21DD3890" w14:textId="77777777" w:rsidR="00717274" w:rsidRPr="00184A71" w:rsidRDefault="00717274" w:rsidP="00053AD9">
      <w:pPr>
        <w:spacing w:line="480" w:lineRule="auto"/>
        <w:rPr>
          <w:rFonts w:ascii="Arial" w:hAnsi="Arial" w:cs="Arial"/>
        </w:rPr>
      </w:pPr>
    </w:p>
    <w:p w14:paraId="3ECFA69B" w14:textId="77777777" w:rsidR="00717274" w:rsidRPr="00184A71" w:rsidRDefault="00717274" w:rsidP="00053AD9">
      <w:pPr>
        <w:pBdr>
          <w:top w:val="single" w:sz="12" w:space="1" w:color="auto"/>
          <w:bottom w:val="single" w:sz="12" w:space="1" w:color="auto"/>
        </w:pBdr>
        <w:spacing w:line="480" w:lineRule="auto"/>
        <w:rPr>
          <w:rFonts w:ascii="Arial" w:hAnsi="Arial" w:cs="Arial"/>
          <w:b/>
        </w:rPr>
      </w:pPr>
    </w:p>
    <w:p w14:paraId="3F376E49" w14:textId="77777777" w:rsidR="00717274" w:rsidRPr="00184A71" w:rsidRDefault="00717274" w:rsidP="00053AD9">
      <w:pPr>
        <w:spacing w:line="480" w:lineRule="auto"/>
        <w:rPr>
          <w:rFonts w:ascii="Arial" w:hAnsi="Arial" w:cs="Arial"/>
          <w:b/>
        </w:rPr>
      </w:pPr>
    </w:p>
    <w:p w14:paraId="4C8EC886" w14:textId="41C53436" w:rsidR="00717274" w:rsidRPr="00184A71" w:rsidRDefault="00717274" w:rsidP="00053AD9">
      <w:pPr>
        <w:spacing w:line="480" w:lineRule="auto"/>
        <w:rPr>
          <w:rFonts w:ascii="Arial" w:hAnsi="Arial" w:cs="Arial"/>
          <w:b/>
        </w:rPr>
      </w:pPr>
      <w:r w:rsidRPr="00184A71">
        <w:rPr>
          <w:rFonts w:ascii="Arial" w:hAnsi="Arial" w:cs="Arial"/>
          <w:b/>
        </w:rPr>
        <w:t>Session 5. Mapping [Exercise]</w:t>
      </w:r>
    </w:p>
    <w:p w14:paraId="1CAFAD00" w14:textId="77777777" w:rsidR="00717274" w:rsidRPr="00184A71" w:rsidRDefault="00717274" w:rsidP="00053AD9">
      <w:pPr>
        <w:spacing w:line="480" w:lineRule="auto"/>
        <w:rPr>
          <w:rFonts w:ascii="Arial" w:hAnsi="Arial" w:cs="Arial"/>
          <w:b/>
        </w:rPr>
      </w:pPr>
      <w:r w:rsidRPr="00184A71">
        <w:rPr>
          <w:rFonts w:ascii="Arial" w:hAnsi="Arial" w:cs="Arial"/>
        </w:rPr>
        <w:t>Lead trainer for session:</w:t>
      </w:r>
      <w:r w:rsidRPr="00184A71">
        <w:rPr>
          <w:rFonts w:ascii="Arial" w:hAnsi="Arial" w:cs="Arial"/>
          <w:b/>
        </w:rPr>
        <w:t xml:space="preserve"> ________ </w:t>
      </w:r>
    </w:p>
    <w:p w14:paraId="1E910380" w14:textId="1457FF93" w:rsidR="00717274" w:rsidRPr="00184A71" w:rsidRDefault="00717274" w:rsidP="00053AD9">
      <w:pPr>
        <w:numPr>
          <w:ilvl w:val="0"/>
          <w:numId w:val="9"/>
        </w:numPr>
        <w:spacing w:line="480" w:lineRule="auto"/>
        <w:rPr>
          <w:rFonts w:ascii="Arial" w:hAnsi="Arial" w:cs="Arial"/>
        </w:rPr>
      </w:pPr>
      <w:r w:rsidRPr="00184A71">
        <w:rPr>
          <w:rFonts w:ascii="Arial" w:hAnsi="Arial" w:cs="Arial"/>
        </w:rPr>
        <w:t>Trainer implemented exercise as per instructions (</w:t>
      </w:r>
      <w:r w:rsidR="00EA3ECB" w:rsidRPr="00184A71">
        <w:rPr>
          <w:rFonts w:ascii="Arial" w:hAnsi="Arial" w:cs="Arial"/>
        </w:rPr>
        <w:t>A</w:t>
      </w:r>
      <w:r w:rsidRPr="00184A71">
        <w:rPr>
          <w:rFonts w:ascii="Arial" w:hAnsi="Arial" w:cs="Arial"/>
        </w:rPr>
        <w:t>)</w:t>
      </w:r>
    </w:p>
    <w:p w14:paraId="3C401107" w14:textId="77777777" w:rsidR="00717274" w:rsidRPr="00184A71" w:rsidRDefault="00717274" w:rsidP="00053AD9">
      <w:pPr>
        <w:numPr>
          <w:ilvl w:val="0"/>
          <w:numId w:val="9"/>
        </w:numPr>
        <w:spacing w:line="480" w:lineRule="auto"/>
        <w:rPr>
          <w:rFonts w:ascii="Arial" w:hAnsi="Arial" w:cs="Arial"/>
        </w:rPr>
      </w:pPr>
      <w:r w:rsidRPr="00184A71">
        <w:rPr>
          <w:rFonts w:ascii="Arial" w:hAnsi="Arial" w:cs="Arial"/>
        </w:rPr>
        <w:t>Trainer explained instructions for the exercise clearly (C)</w:t>
      </w:r>
    </w:p>
    <w:p w14:paraId="00DA16FC" w14:textId="77777777" w:rsidR="00717274" w:rsidRPr="00184A71" w:rsidRDefault="00717274" w:rsidP="00053AD9">
      <w:pPr>
        <w:numPr>
          <w:ilvl w:val="0"/>
          <w:numId w:val="9"/>
        </w:numPr>
        <w:spacing w:line="480" w:lineRule="auto"/>
        <w:rPr>
          <w:rFonts w:ascii="Arial" w:hAnsi="Arial" w:cs="Arial"/>
        </w:rPr>
      </w:pPr>
      <w:r w:rsidRPr="00184A71">
        <w:rPr>
          <w:rFonts w:ascii="Arial" w:hAnsi="Arial" w:cs="Arial"/>
        </w:rPr>
        <w:t>Trainer was able to correct inaccurate knowledge (n/a) (C)</w:t>
      </w:r>
    </w:p>
    <w:p w14:paraId="49B06211" w14:textId="77777777" w:rsidR="00717274" w:rsidRPr="00184A71" w:rsidRDefault="00717274" w:rsidP="00053AD9">
      <w:pPr>
        <w:numPr>
          <w:ilvl w:val="0"/>
          <w:numId w:val="9"/>
        </w:numPr>
        <w:spacing w:line="480" w:lineRule="auto"/>
        <w:rPr>
          <w:rFonts w:ascii="Arial" w:hAnsi="Arial" w:cs="Arial"/>
        </w:rPr>
      </w:pPr>
      <w:r w:rsidRPr="00184A71">
        <w:rPr>
          <w:rFonts w:ascii="Arial" w:hAnsi="Arial" w:cs="Arial"/>
        </w:rPr>
        <w:lastRenderedPageBreak/>
        <w:t xml:space="preserve">Trainer was able to effectively facilitate trainees’ participation (C) </w:t>
      </w:r>
    </w:p>
    <w:p w14:paraId="0EAEF993" w14:textId="77777777" w:rsidR="00717274" w:rsidRPr="00184A71" w:rsidRDefault="00717274" w:rsidP="00053AD9">
      <w:pPr>
        <w:numPr>
          <w:ilvl w:val="0"/>
          <w:numId w:val="9"/>
        </w:numPr>
        <w:spacing w:line="480" w:lineRule="auto"/>
        <w:rPr>
          <w:rFonts w:ascii="Arial" w:hAnsi="Arial" w:cs="Arial"/>
        </w:rPr>
      </w:pPr>
      <w:r w:rsidRPr="00184A71">
        <w:rPr>
          <w:rFonts w:ascii="Arial" w:hAnsi="Arial" w:cs="Arial"/>
        </w:rPr>
        <w:t>Trainer’s wrap up of exercise effectively communicated take home points (C)</w:t>
      </w:r>
    </w:p>
    <w:p w14:paraId="1D4ABDA2" w14:textId="1AB79023" w:rsidR="00717274" w:rsidRPr="00184A71" w:rsidRDefault="00717274" w:rsidP="00053AD9">
      <w:pPr>
        <w:numPr>
          <w:ilvl w:val="0"/>
          <w:numId w:val="9"/>
        </w:numPr>
        <w:spacing w:line="480" w:lineRule="auto"/>
        <w:rPr>
          <w:rFonts w:ascii="Arial" w:hAnsi="Arial" w:cs="Arial"/>
        </w:rPr>
      </w:pPr>
      <w:r w:rsidRPr="00184A71">
        <w:rPr>
          <w:rFonts w:ascii="Arial" w:hAnsi="Arial" w:cs="Arial"/>
        </w:rPr>
        <w:t>Exercise was completed in time allocated (C/</w:t>
      </w:r>
      <w:r w:rsidR="00EA3ECB" w:rsidRPr="00184A71">
        <w:rPr>
          <w:rFonts w:ascii="Arial" w:hAnsi="Arial" w:cs="Arial"/>
        </w:rPr>
        <w:t>A</w:t>
      </w:r>
      <w:r w:rsidRPr="00184A71">
        <w:rPr>
          <w:rFonts w:ascii="Arial" w:hAnsi="Arial" w:cs="Arial"/>
        </w:rPr>
        <w:t>)</w:t>
      </w:r>
    </w:p>
    <w:p w14:paraId="5759B383" w14:textId="77777777" w:rsidR="00717274" w:rsidRPr="00184A71" w:rsidRDefault="00717274" w:rsidP="00053AD9">
      <w:pPr>
        <w:spacing w:line="480" w:lineRule="auto"/>
        <w:rPr>
          <w:rFonts w:ascii="Arial" w:hAnsi="Arial" w:cs="Arial"/>
          <w:b/>
        </w:rPr>
      </w:pPr>
    </w:p>
    <w:p w14:paraId="27488341" w14:textId="77777777" w:rsidR="00717274" w:rsidRPr="00184A71" w:rsidRDefault="00717274" w:rsidP="00053AD9">
      <w:pPr>
        <w:pBdr>
          <w:bottom w:val="single" w:sz="12" w:space="1" w:color="auto"/>
        </w:pBdr>
        <w:spacing w:line="480" w:lineRule="auto"/>
        <w:rPr>
          <w:rFonts w:ascii="Arial" w:hAnsi="Arial" w:cs="Arial"/>
        </w:rPr>
      </w:pPr>
      <w:r w:rsidRPr="00184A71">
        <w:rPr>
          <w:rFonts w:ascii="Arial" w:hAnsi="Arial" w:cs="Arial"/>
        </w:rPr>
        <w:t xml:space="preserve">Observation / Comments  </w:t>
      </w:r>
    </w:p>
    <w:p w14:paraId="23E02636" w14:textId="77777777" w:rsidR="00717274" w:rsidRPr="00184A71" w:rsidRDefault="00717274" w:rsidP="00053AD9">
      <w:pPr>
        <w:pBdr>
          <w:bottom w:val="single" w:sz="12" w:space="1" w:color="auto"/>
        </w:pBdr>
        <w:spacing w:line="480" w:lineRule="auto"/>
        <w:rPr>
          <w:rFonts w:ascii="Arial" w:hAnsi="Arial" w:cs="Arial"/>
        </w:rPr>
      </w:pPr>
    </w:p>
    <w:p w14:paraId="6926B809" w14:textId="77777777" w:rsidR="00717274" w:rsidRPr="00184A71" w:rsidRDefault="00717274" w:rsidP="00053AD9">
      <w:pPr>
        <w:spacing w:line="480" w:lineRule="auto"/>
        <w:rPr>
          <w:rFonts w:ascii="Arial" w:hAnsi="Arial" w:cs="Arial"/>
        </w:rPr>
      </w:pPr>
    </w:p>
    <w:p w14:paraId="0D6F29FB" w14:textId="77777777" w:rsidR="00717274" w:rsidRPr="00184A71" w:rsidRDefault="00717274" w:rsidP="00053AD9">
      <w:pPr>
        <w:pBdr>
          <w:top w:val="single" w:sz="12" w:space="1" w:color="auto"/>
          <w:bottom w:val="single" w:sz="12" w:space="1" w:color="auto"/>
        </w:pBdr>
        <w:spacing w:line="480" w:lineRule="auto"/>
        <w:rPr>
          <w:rFonts w:ascii="Arial" w:hAnsi="Arial" w:cs="Arial"/>
          <w:b/>
        </w:rPr>
      </w:pPr>
    </w:p>
    <w:p w14:paraId="7CAA4D8F" w14:textId="77777777" w:rsidR="00717274" w:rsidRPr="00184A71" w:rsidRDefault="00717274" w:rsidP="00053AD9">
      <w:pPr>
        <w:spacing w:line="480" w:lineRule="auto"/>
        <w:rPr>
          <w:rFonts w:ascii="Arial" w:hAnsi="Arial" w:cs="Arial"/>
          <w:b/>
        </w:rPr>
      </w:pPr>
    </w:p>
    <w:p w14:paraId="2C6E5CD0" w14:textId="77777777" w:rsidR="00717274" w:rsidRPr="00184A71" w:rsidRDefault="00717274" w:rsidP="00053AD9">
      <w:pPr>
        <w:spacing w:line="480" w:lineRule="auto"/>
        <w:rPr>
          <w:rFonts w:ascii="Arial" w:hAnsi="Arial" w:cs="Arial"/>
          <w:b/>
        </w:rPr>
      </w:pPr>
      <w:r w:rsidRPr="00184A71">
        <w:rPr>
          <w:rFonts w:ascii="Arial" w:hAnsi="Arial" w:cs="Arial"/>
          <w:b/>
        </w:rPr>
        <w:t>Session 6. Role Play [Exercise]</w:t>
      </w:r>
    </w:p>
    <w:p w14:paraId="01D22075" w14:textId="080A1D0A" w:rsidR="00717274" w:rsidRPr="00184A71" w:rsidRDefault="00717274" w:rsidP="00053AD9">
      <w:pPr>
        <w:numPr>
          <w:ilvl w:val="0"/>
          <w:numId w:val="10"/>
        </w:numPr>
        <w:spacing w:line="480" w:lineRule="auto"/>
        <w:rPr>
          <w:rFonts w:ascii="Arial" w:hAnsi="Arial" w:cs="Arial"/>
        </w:rPr>
      </w:pPr>
      <w:r w:rsidRPr="00184A71">
        <w:rPr>
          <w:rFonts w:ascii="Arial" w:hAnsi="Arial" w:cs="Arial"/>
        </w:rPr>
        <w:t>Trainer implemented exercise as per instructions (</w:t>
      </w:r>
      <w:r w:rsidR="00AE4FFC" w:rsidRPr="00184A71">
        <w:rPr>
          <w:rFonts w:ascii="Arial" w:hAnsi="Arial" w:cs="Arial"/>
        </w:rPr>
        <w:t>A</w:t>
      </w:r>
      <w:r w:rsidRPr="00184A71">
        <w:rPr>
          <w:rFonts w:ascii="Arial" w:hAnsi="Arial" w:cs="Arial"/>
        </w:rPr>
        <w:t>)</w:t>
      </w:r>
    </w:p>
    <w:p w14:paraId="7533E545" w14:textId="77777777" w:rsidR="00717274" w:rsidRPr="00184A71" w:rsidRDefault="00717274" w:rsidP="00053AD9">
      <w:pPr>
        <w:numPr>
          <w:ilvl w:val="0"/>
          <w:numId w:val="10"/>
        </w:numPr>
        <w:spacing w:line="480" w:lineRule="auto"/>
        <w:rPr>
          <w:rFonts w:ascii="Arial" w:hAnsi="Arial" w:cs="Arial"/>
        </w:rPr>
      </w:pPr>
      <w:r w:rsidRPr="00184A71">
        <w:rPr>
          <w:rFonts w:ascii="Arial" w:hAnsi="Arial" w:cs="Arial"/>
        </w:rPr>
        <w:t>Trainer explained instructions for the exercise clearly (C)</w:t>
      </w:r>
    </w:p>
    <w:p w14:paraId="62EF6DD2" w14:textId="77777777" w:rsidR="00717274" w:rsidRPr="00184A71" w:rsidRDefault="00717274" w:rsidP="00053AD9">
      <w:pPr>
        <w:numPr>
          <w:ilvl w:val="0"/>
          <w:numId w:val="10"/>
        </w:numPr>
        <w:spacing w:line="480" w:lineRule="auto"/>
        <w:rPr>
          <w:rFonts w:ascii="Arial" w:hAnsi="Arial" w:cs="Arial"/>
        </w:rPr>
      </w:pPr>
      <w:r w:rsidRPr="00184A71">
        <w:rPr>
          <w:rFonts w:ascii="Arial" w:hAnsi="Arial" w:cs="Arial"/>
        </w:rPr>
        <w:t>Trainer effectively modelled a role play (C)</w:t>
      </w:r>
    </w:p>
    <w:p w14:paraId="1654F579" w14:textId="77777777" w:rsidR="00717274" w:rsidRPr="00184A71" w:rsidRDefault="00717274" w:rsidP="00053AD9">
      <w:pPr>
        <w:numPr>
          <w:ilvl w:val="0"/>
          <w:numId w:val="10"/>
        </w:numPr>
        <w:spacing w:line="480" w:lineRule="auto"/>
        <w:rPr>
          <w:rFonts w:ascii="Arial" w:hAnsi="Arial" w:cs="Arial"/>
        </w:rPr>
      </w:pPr>
      <w:r w:rsidRPr="00184A71">
        <w:rPr>
          <w:rFonts w:ascii="Arial" w:hAnsi="Arial" w:cs="Arial"/>
        </w:rPr>
        <w:t>Trainer circulated through the room to facilitate conduct of the exercise (C)</w:t>
      </w:r>
    </w:p>
    <w:p w14:paraId="5459D0D0" w14:textId="77777777" w:rsidR="00717274" w:rsidRPr="00184A71" w:rsidRDefault="00717274" w:rsidP="00053AD9">
      <w:pPr>
        <w:numPr>
          <w:ilvl w:val="0"/>
          <w:numId w:val="10"/>
        </w:numPr>
        <w:spacing w:line="480" w:lineRule="auto"/>
        <w:rPr>
          <w:rFonts w:ascii="Arial" w:hAnsi="Arial" w:cs="Arial"/>
        </w:rPr>
      </w:pPr>
      <w:r w:rsidRPr="00184A71">
        <w:rPr>
          <w:rFonts w:ascii="Arial" w:hAnsi="Arial" w:cs="Arial"/>
        </w:rPr>
        <w:t>Trainer was able to correct inaccurate knowledge (n/a) (C)</w:t>
      </w:r>
    </w:p>
    <w:p w14:paraId="14AC9BB3" w14:textId="77777777" w:rsidR="00717274" w:rsidRPr="00184A71" w:rsidRDefault="00717274" w:rsidP="00053AD9">
      <w:pPr>
        <w:numPr>
          <w:ilvl w:val="0"/>
          <w:numId w:val="10"/>
        </w:numPr>
        <w:spacing w:line="480" w:lineRule="auto"/>
        <w:rPr>
          <w:rFonts w:ascii="Arial" w:hAnsi="Arial" w:cs="Arial"/>
        </w:rPr>
      </w:pPr>
      <w:r w:rsidRPr="00184A71">
        <w:rPr>
          <w:rFonts w:ascii="Arial" w:hAnsi="Arial" w:cs="Arial"/>
        </w:rPr>
        <w:t>Trainer’s wrap up of exercise effectively communicated take home points (C)</w:t>
      </w:r>
    </w:p>
    <w:p w14:paraId="3CDDD73A" w14:textId="73312658" w:rsidR="00717274" w:rsidRPr="00184A71" w:rsidRDefault="00717274" w:rsidP="00053AD9">
      <w:pPr>
        <w:numPr>
          <w:ilvl w:val="0"/>
          <w:numId w:val="10"/>
        </w:numPr>
        <w:spacing w:line="480" w:lineRule="auto"/>
        <w:rPr>
          <w:rFonts w:ascii="Arial" w:hAnsi="Arial" w:cs="Arial"/>
          <w:b/>
        </w:rPr>
      </w:pPr>
      <w:r w:rsidRPr="00184A71">
        <w:rPr>
          <w:rFonts w:ascii="Arial" w:hAnsi="Arial" w:cs="Arial"/>
        </w:rPr>
        <w:t>Exercise was completed in time allocated (C/</w:t>
      </w:r>
      <w:r w:rsidR="00AE4FFC" w:rsidRPr="00184A71">
        <w:rPr>
          <w:rFonts w:ascii="Arial" w:hAnsi="Arial" w:cs="Arial"/>
        </w:rPr>
        <w:t>A</w:t>
      </w:r>
      <w:r w:rsidRPr="00184A71">
        <w:rPr>
          <w:rFonts w:ascii="Arial" w:hAnsi="Arial" w:cs="Arial"/>
        </w:rPr>
        <w:t>)</w:t>
      </w:r>
    </w:p>
    <w:p w14:paraId="2596A490" w14:textId="77777777" w:rsidR="00717274" w:rsidRPr="00184A71" w:rsidRDefault="00717274" w:rsidP="00053AD9">
      <w:pPr>
        <w:spacing w:line="480" w:lineRule="auto"/>
        <w:rPr>
          <w:rFonts w:ascii="Arial" w:hAnsi="Arial" w:cs="Arial"/>
          <w:b/>
        </w:rPr>
      </w:pPr>
    </w:p>
    <w:p w14:paraId="1F33EFA6" w14:textId="77777777" w:rsidR="00717274" w:rsidRPr="00184A71" w:rsidRDefault="00717274" w:rsidP="00053AD9">
      <w:pPr>
        <w:pBdr>
          <w:bottom w:val="single" w:sz="12" w:space="1" w:color="auto"/>
        </w:pBdr>
        <w:spacing w:line="480" w:lineRule="auto"/>
        <w:rPr>
          <w:rFonts w:ascii="Arial" w:hAnsi="Arial" w:cs="Arial"/>
        </w:rPr>
      </w:pPr>
      <w:r w:rsidRPr="00184A71">
        <w:rPr>
          <w:rFonts w:ascii="Arial" w:hAnsi="Arial" w:cs="Arial"/>
        </w:rPr>
        <w:t xml:space="preserve">Observation / Comments  </w:t>
      </w:r>
    </w:p>
    <w:p w14:paraId="267D63C9" w14:textId="77777777" w:rsidR="00717274" w:rsidRPr="00184A71" w:rsidRDefault="00717274" w:rsidP="00053AD9">
      <w:pPr>
        <w:pBdr>
          <w:bottom w:val="single" w:sz="12" w:space="1" w:color="auto"/>
        </w:pBdr>
        <w:spacing w:line="480" w:lineRule="auto"/>
        <w:rPr>
          <w:rFonts w:ascii="Arial" w:hAnsi="Arial" w:cs="Arial"/>
        </w:rPr>
      </w:pPr>
    </w:p>
    <w:p w14:paraId="3369DD81" w14:textId="77777777" w:rsidR="00717274" w:rsidRPr="00184A71" w:rsidRDefault="00717274" w:rsidP="00053AD9">
      <w:pPr>
        <w:spacing w:line="480" w:lineRule="auto"/>
        <w:rPr>
          <w:rFonts w:ascii="Arial" w:hAnsi="Arial" w:cs="Arial"/>
        </w:rPr>
      </w:pPr>
    </w:p>
    <w:p w14:paraId="7F635C46" w14:textId="77777777" w:rsidR="00717274" w:rsidRPr="00184A71" w:rsidRDefault="00717274" w:rsidP="00053AD9">
      <w:pPr>
        <w:pBdr>
          <w:top w:val="single" w:sz="12" w:space="1" w:color="auto"/>
          <w:bottom w:val="single" w:sz="12" w:space="1" w:color="auto"/>
        </w:pBdr>
        <w:spacing w:line="480" w:lineRule="auto"/>
        <w:rPr>
          <w:rFonts w:ascii="Arial" w:hAnsi="Arial" w:cs="Arial"/>
          <w:b/>
        </w:rPr>
      </w:pPr>
    </w:p>
    <w:p w14:paraId="21D7F566" w14:textId="77777777" w:rsidR="00717274" w:rsidRPr="00184A71" w:rsidRDefault="00717274" w:rsidP="00053AD9">
      <w:pPr>
        <w:spacing w:line="480" w:lineRule="auto"/>
        <w:rPr>
          <w:rFonts w:ascii="Arial" w:hAnsi="Arial" w:cs="Arial"/>
          <w:b/>
        </w:rPr>
      </w:pPr>
    </w:p>
    <w:p w14:paraId="74EE0937" w14:textId="77777777" w:rsidR="00717274" w:rsidRPr="00184A71" w:rsidRDefault="00717274" w:rsidP="00053AD9">
      <w:pPr>
        <w:spacing w:line="480" w:lineRule="auto"/>
        <w:rPr>
          <w:rFonts w:ascii="Arial" w:hAnsi="Arial" w:cs="Arial"/>
          <w:b/>
        </w:rPr>
      </w:pPr>
    </w:p>
    <w:p w14:paraId="6AE487E7" w14:textId="784B3F44" w:rsidR="00717274" w:rsidRPr="00184A71" w:rsidRDefault="00717274" w:rsidP="00053AD9">
      <w:pPr>
        <w:spacing w:line="480" w:lineRule="auto"/>
        <w:rPr>
          <w:rFonts w:ascii="Arial" w:hAnsi="Arial" w:cs="Arial"/>
          <w:b/>
        </w:rPr>
      </w:pPr>
      <w:r w:rsidRPr="00184A71">
        <w:rPr>
          <w:rFonts w:ascii="Arial" w:hAnsi="Arial" w:cs="Arial"/>
          <w:b/>
        </w:rPr>
        <w:t xml:space="preserve">Session 7. Wrapping up </w:t>
      </w:r>
      <w:r w:rsidR="0065120B" w:rsidRPr="00184A71">
        <w:rPr>
          <w:rFonts w:ascii="Arial" w:hAnsi="Arial" w:cs="Arial"/>
          <w:b/>
        </w:rPr>
        <w:t>and</w:t>
      </w:r>
      <w:r w:rsidRPr="00184A71">
        <w:rPr>
          <w:rFonts w:ascii="Arial" w:hAnsi="Arial" w:cs="Arial"/>
          <w:b/>
        </w:rPr>
        <w:t xml:space="preserve"> Closing </w:t>
      </w:r>
    </w:p>
    <w:p w14:paraId="5C3E8BBF" w14:textId="77777777" w:rsidR="00717274" w:rsidRPr="00184A71" w:rsidRDefault="00717274" w:rsidP="00053AD9">
      <w:pPr>
        <w:spacing w:line="480" w:lineRule="auto"/>
        <w:rPr>
          <w:rFonts w:ascii="Arial" w:hAnsi="Arial" w:cs="Arial"/>
          <w:b/>
        </w:rPr>
      </w:pPr>
      <w:r w:rsidRPr="00184A71">
        <w:rPr>
          <w:rFonts w:ascii="Arial" w:hAnsi="Arial" w:cs="Arial"/>
        </w:rPr>
        <w:t>Lead trainer for session:</w:t>
      </w:r>
      <w:r w:rsidRPr="00184A71">
        <w:rPr>
          <w:rFonts w:ascii="Arial" w:hAnsi="Arial" w:cs="Arial"/>
          <w:b/>
        </w:rPr>
        <w:t xml:space="preserve"> ________ </w:t>
      </w:r>
    </w:p>
    <w:p w14:paraId="7334F3F1" w14:textId="77777777" w:rsidR="00717274" w:rsidRPr="00184A71" w:rsidRDefault="00717274" w:rsidP="00053AD9">
      <w:pPr>
        <w:numPr>
          <w:ilvl w:val="0"/>
          <w:numId w:val="11"/>
        </w:numPr>
        <w:spacing w:line="480" w:lineRule="auto"/>
        <w:rPr>
          <w:rFonts w:ascii="Arial" w:hAnsi="Arial" w:cs="Arial"/>
        </w:rPr>
      </w:pPr>
      <w:r w:rsidRPr="00184A71">
        <w:rPr>
          <w:rFonts w:ascii="Arial" w:hAnsi="Arial" w:cs="Arial"/>
        </w:rPr>
        <w:t>The trainer effectively closed the training. (C)</w:t>
      </w:r>
    </w:p>
    <w:p w14:paraId="517F5B9C" w14:textId="54BEA027" w:rsidR="00717274" w:rsidRPr="00184A71" w:rsidRDefault="00717274" w:rsidP="00053AD9">
      <w:pPr>
        <w:numPr>
          <w:ilvl w:val="0"/>
          <w:numId w:val="11"/>
        </w:numPr>
        <w:spacing w:line="480" w:lineRule="auto"/>
        <w:rPr>
          <w:rFonts w:ascii="Arial" w:hAnsi="Arial" w:cs="Arial"/>
        </w:rPr>
      </w:pPr>
      <w:r w:rsidRPr="00184A71">
        <w:rPr>
          <w:rFonts w:ascii="Arial" w:hAnsi="Arial" w:cs="Arial"/>
        </w:rPr>
        <w:t>The trainer addressed all the key points listed in the manual (</w:t>
      </w:r>
      <w:r w:rsidR="006C0F88" w:rsidRPr="00184A71">
        <w:rPr>
          <w:rFonts w:ascii="Arial" w:hAnsi="Arial" w:cs="Arial"/>
        </w:rPr>
        <w:t>A</w:t>
      </w:r>
      <w:r w:rsidRPr="00184A71">
        <w:rPr>
          <w:rFonts w:ascii="Arial" w:hAnsi="Arial" w:cs="Arial"/>
        </w:rPr>
        <w:t>)</w:t>
      </w:r>
    </w:p>
    <w:p w14:paraId="1DEA61A4" w14:textId="60F4DB85" w:rsidR="00717274" w:rsidRPr="00184A71" w:rsidRDefault="00717274" w:rsidP="00053AD9">
      <w:pPr>
        <w:numPr>
          <w:ilvl w:val="0"/>
          <w:numId w:val="11"/>
        </w:numPr>
        <w:spacing w:line="480" w:lineRule="auto"/>
        <w:rPr>
          <w:rFonts w:ascii="Arial" w:hAnsi="Arial" w:cs="Arial"/>
        </w:rPr>
      </w:pPr>
      <w:r w:rsidRPr="00184A71">
        <w:rPr>
          <w:rFonts w:ascii="Arial" w:hAnsi="Arial" w:cs="Arial"/>
        </w:rPr>
        <w:t>Trainer implemented closing exercise as per instructions (</w:t>
      </w:r>
      <w:r w:rsidR="006C0F88" w:rsidRPr="00184A71">
        <w:rPr>
          <w:rFonts w:ascii="Arial" w:hAnsi="Arial" w:cs="Arial"/>
        </w:rPr>
        <w:t>A</w:t>
      </w:r>
      <w:r w:rsidRPr="00184A71">
        <w:rPr>
          <w:rFonts w:ascii="Arial" w:hAnsi="Arial" w:cs="Arial"/>
        </w:rPr>
        <w:t>)</w:t>
      </w:r>
    </w:p>
    <w:p w14:paraId="43B08E9E" w14:textId="77777777" w:rsidR="00717274" w:rsidRPr="00184A71" w:rsidRDefault="00717274" w:rsidP="00053AD9">
      <w:pPr>
        <w:numPr>
          <w:ilvl w:val="0"/>
          <w:numId w:val="11"/>
        </w:numPr>
        <w:spacing w:line="480" w:lineRule="auto"/>
        <w:rPr>
          <w:rFonts w:ascii="Arial" w:hAnsi="Arial" w:cs="Arial"/>
        </w:rPr>
      </w:pPr>
      <w:r w:rsidRPr="00184A71">
        <w:rPr>
          <w:rFonts w:ascii="Arial" w:hAnsi="Arial" w:cs="Arial"/>
        </w:rPr>
        <w:t>Trainer was able to accurately answer questions (C)</w:t>
      </w:r>
    </w:p>
    <w:p w14:paraId="675C2C85" w14:textId="77777777" w:rsidR="00717274" w:rsidRPr="00184A71" w:rsidRDefault="00717274" w:rsidP="00053AD9">
      <w:pPr>
        <w:spacing w:line="480" w:lineRule="auto"/>
        <w:rPr>
          <w:rFonts w:ascii="Arial" w:hAnsi="Arial" w:cs="Arial"/>
        </w:rPr>
      </w:pPr>
    </w:p>
    <w:p w14:paraId="5624E473" w14:textId="77777777" w:rsidR="00717274" w:rsidRPr="00184A71" w:rsidRDefault="00717274" w:rsidP="00053AD9">
      <w:pPr>
        <w:pBdr>
          <w:bottom w:val="single" w:sz="12" w:space="1" w:color="auto"/>
        </w:pBdr>
        <w:spacing w:line="480" w:lineRule="auto"/>
        <w:rPr>
          <w:rFonts w:ascii="Arial" w:hAnsi="Arial" w:cs="Arial"/>
        </w:rPr>
      </w:pPr>
      <w:r w:rsidRPr="00184A71">
        <w:rPr>
          <w:rFonts w:ascii="Arial" w:hAnsi="Arial" w:cs="Arial"/>
        </w:rPr>
        <w:t xml:space="preserve">Observation / Comments  </w:t>
      </w:r>
    </w:p>
    <w:p w14:paraId="605CEC76" w14:textId="77777777" w:rsidR="00717274" w:rsidRPr="00184A71" w:rsidRDefault="00717274" w:rsidP="00053AD9">
      <w:pPr>
        <w:pBdr>
          <w:bottom w:val="single" w:sz="12" w:space="1" w:color="auto"/>
        </w:pBdr>
        <w:spacing w:line="480" w:lineRule="auto"/>
        <w:rPr>
          <w:rFonts w:ascii="Arial" w:hAnsi="Arial" w:cs="Arial"/>
        </w:rPr>
      </w:pPr>
    </w:p>
    <w:p w14:paraId="67E85F27" w14:textId="77777777" w:rsidR="00717274" w:rsidRPr="00184A71" w:rsidRDefault="00717274" w:rsidP="00053AD9">
      <w:pPr>
        <w:spacing w:line="480" w:lineRule="auto"/>
        <w:rPr>
          <w:rFonts w:ascii="Arial" w:hAnsi="Arial" w:cs="Arial"/>
        </w:rPr>
      </w:pPr>
    </w:p>
    <w:p w14:paraId="589757C6" w14:textId="77777777" w:rsidR="00717274" w:rsidRPr="00184A71" w:rsidRDefault="00717274" w:rsidP="00053AD9">
      <w:pPr>
        <w:pBdr>
          <w:top w:val="single" w:sz="12" w:space="1" w:color="auto"/>
          <w:bottom w:val="single" w:sz="12" w:space="1" w:color="auto"/>
        </w:pBdr>
        <w:spacing w:line="480" w:lineRule="auto"/>
        <w:rPr>
          <w:rFonts w:ascii="Arial" w:hAnsi="Arial" w:cs="Arial"/>
          <w:b/>
        </w:rPr>
      </w:pPr>
    </w:p>
    <w:p w14:paraId="2C2982B7" w14:textId="77777777" w:rsidR="00717274" w:rsidRPr="00184A71" w:rsidRDefault="00717274" w:rsidP="00053AD9">
      <w:pPr>
        <w:spacing w:line="480" w:lineRule="auto"/>
        <w:rPr>
          <w:rFonts w:ascii="Arial" w:hAnsi="Arial" w:cs="Arial"/>
          <w:b/>
        </w:rPr>
      </w:pPr>
      <w:r w:rsidRPr="00184A71">
        <w:rPr>
          <w:rFonts w:ascii="Arial" w:hAnsi="Arial" w:cs="Arial"/>
          <w:b/>
        </w:rPr>
        <w:br w:type="page"/>
      </w:r>
    </w:p>
    <w:p w14:paraId="1896E0B2" w14:textId="379CDD5C" w:rsidR="000E544D" w:rsidRPr="00184A71" w:rsidRDefault="000E544D" w:rsidP="00053AD9">
      <w:pPr>
        <w:pStyle w:val="Style1"/>
        <w:numPr>
          <w:ilvl w:val="0"/>
          <w:numId w:val="0"/>
        </w:numPr>
        <w:spacing w:line="480" w:lineRule="auto"/>
        <w:jc w:val="center"/>
        <w:rPr>
          <w:rFonts w:ascii="Arial" w:hAnsi="Arial" w:cs="Arial"/>
          <w:b/>
        </w:rPr>
      </w:pPr>
      <w:r w:rsidRPr="00184A71">
        <w:rPr>
          <w:rFonts w:ascii="Arial" w:hAnsi="Arial" w:cs="Arial"/>
          <w:b/>
        </w:rPr>
        <w:lastRenderedPageBreak/>
        <w:t>B. Overall Skills:</w:t>
      </w:r>
      <w:r w:rsidR="00A07778" w:rsidRPr="00184A71">
        <w:rPr>
          <w:rFonts w:ascii="Arial" w:hAnsi="Arial" w:cs="Arial"/>
          <w:b/>
        </w:rPr>
        <w:t xml:space="preserve"> </w:t>
      </w:r>
      <w:r w:rsidRPr="00184A71">
        <w:rPr>
          <w:rFonts w:ascii="Arial" w:hAnsi="Arial" w:cs="Arial"/>
          <w:b/>
        </w:rPr>
        <w:t>Competencies Checklist</w:t>
      </w:r>
    </w:p>
    <w:p w14:paraId="4592D879" w14:textId="38BC1464" w:rsidR="001D4277" w:rsidRPr="00184A71" w:rsidRDefault="00A637BF" w:rsidP="00053AD9">
      <w:pPr>
        <w:pStyle w:val="EndNoteBibliography"/>
        <w:spacing w:line="480" w:lineRule="auto"/>
        <w:rPr>
          <w:rFonts w:ascii="Arial" w:hAnsi="Arial" w:cs="Arial"/>
          <w:noProof/>
        </w:rPr>
      </w:pPr>
      <w:r w:rsidRPr="00184A71">
        <w:rPr>
          <w:rFonts w:ascii="Arial" w:hAnsi="Arial" w:cs="Arial"/>
        </w:rPr>
        <w:t>A</w:t>
      </w:r>
      <w:r w:rsidR="000E544D" w:rsidRPr="00184A71">
        <w:rPr>
          <w:rFonts w:ascii="Arial" w:hAnsi="Arial" w:cs="Arial"/>
        </w:rPr>
        <w:t>dapted from</w:t>
      </w:r>
      <w:r w:rsidR="001D4277" w:rsidRPr="00184A71">
        <w:rPr>
          <w:rFonts w:ascii="Arial" w:hAnsi="Arial" w:cs="Arial"/>
        </w:rPr>
        <w:t xml:space="preserve">: </w:t>
      </w:r>
      <w:r w:rsidR="000D6414" w:rsidRPr="00236850">
        <w:rPr>
          <w:rFonts w:ascii="Arial" w:hAnsi="Arial" w:cs="Arial"/>
          <w:noProof/>
        </w:rPr>
        <w:t xml:space="preserve">International Training &amp; Education Center on HIV (I-TECH). Trainer’s Skills: Competencies Checklist. 2006. Available at </w:t>
      </w:r>
      <w:hyperlink r:id="rId7" w:history="1">
        <w:r w:rsidR="000D6414" w:rsidRPr="00236850">
          <w:rPr>
            <w:rStyle w:val="Hyperlink"/>
            <w:rFonts w:ascii="Arial" w:hAnsi="Arial" w:cs="Arial"/>
            <w:noProof/>
          </w:rPr>
          <w:t>http://www.go2itech.org/HTML/TT06/toolkit/evaluation/print/ProcessEvaluation/ProcEval-DesComCheck.doc</w:t>
        </w:r>
      </w:hyperlink>
      <w:r w:rsidR="000D6414" w:rsidRPr="00236850">
        <w:rPr>
          <w:rFonts w:ascii="Arial" w:hAnsi="Arial" w:cs="Arial"/>
          <w:noProof/>
        </w:rPr>
        <w:t xml:space="preserve"> Accessed March 8th, 2019.</w:t>
      </w:r>
    </w:p>
    <w:p w14:paraId="2361AC26" w14:textId="77777777" w:rsidR="000E544D" w:rsidRPr="00184A71" w:rsidRDefault="000E544D" w:rsidP="00053AD9">
      <w:pPr>
        <w:autoSpaceDE w:val="0"/>
        <w:autoSpaceDN w:val="0"/>
        <w:adjustRightInd w:val="0"/>
        <w:spacing w:line="480" w:lineRule="auto"/>
        <w:rPr>
          <w:rFonts w:ascii="Arial" w:hAnsi="Arial" w:cs="Arial"/>
        </w:rPr>
      </w:pPr>
      <w:r w:rsidRPr="00184A71">
        <w:rPr>
          <w:rFonts w:ascii="Arial" w:hAnsi="Arial" w:cs="Arial"/>
        </w:rPr>
        <w:t xml:space="preserve"> </w:t>
      </w:r>
    </w:p>
    <w:p w14:paraId="7515E82C" w14:textId="77777777" w:rsidR="000E544D" w:rsidRPr="00184A71" w:rsidRDefault="000E544D" w:rsidP="00053AD9">
      <w:pPr>
        <w:autoSpaceDE w:val="0"/>
        <w:autoSpaceDN w:val="0"/>
        <w:adjustRightInd w:val="0"/>
        <w:spacing w:after="120" w:line="480" w:lineRule="auto"/>
        <w:rPr>
          <w:rFonts w:ascii="Arial" w:hAnsi="Arial" w:cs="Arial"/>
          <w:b/>
        </w:rPr>
      </w:pPr>
      <w:r w:rsidRPr="00184A71">
        <w:rPr>
          <w:rFonts w:ascii="Arial" w:hAnsi="Arial" w:cs="Arial"/>
          <w:b/>
        </w:rPr>
        <w:t>Please summarize trainer’s demonstrated knowledge/skills using the rating system below:</w:t>
      </w:r>
    </w:p>
    <w:p w14:paraId="6478CCEE" w14:textId="77777777" w:rsidR="000E544D" w:rsidRPr="00184A71" w:rsidRDefault="000E544D" w:rsidP="00053AD9">
      <w:pPr>
        <w:numPr>
          <w:ilvl w:val="0"/>
          <w:numId w:val="16"/>
        </w:numPr>
        <w:spacing w:line="480" w:lineRule="auto"/>
        <w:rPr>
          <w:rFonts w:ascii="Arial" w:hAnsi="Arial" w:cs="Arial"/>
        </w:rPr>
      </w:pPr>
      <w:r w:rsidRPr="00184A71">
        <w:rPr>
          <w:rFonts w:ascii="Arial" w:hAnsi="Arial" w:cs="Arial"/>
        </w:rPr>
        <w:t>Trainer shows strength in this area</w:t>
      </w:r>
    </w:p>
    <w:p w14:paraId="095AA480" w14:textId="77777777" w:rsidR="000E544D" w:rsidRPr="00184A71" w:rsidRDefault="000E544D" w:rsidP="00053AD9">
      <w:pPr>
        <w:numPr>
          <w:ilvl w:val="0"/>
          <w:numId w:val="16"/>
        </w:numPr>
        <w:spacing w:line="480" w:lineRule="auto"/>
        <w:rPr>
          <w:rFonts w:ascii="Arial" w:hAnsi="Arial" w:cs="Arial"/>
        </w:rPr>
      </w:pPr>
      <w:r w:rsidRPr="00184A71">
        <w:rPr>
          <w:rFonts w:ascii="Arial" w:hAnsi="Arial" w:cs="Arial"/>
        </w:rPr>
        <w:t>Trainer demonstrates some ability in this area</w:t>
      </w:r>
    </w:p>
    <w:p w14:paraId="502F6C35" w14:textId="2F4E297B" w:rsidR="000E544D" w:rsidRPr="00064DD3" w:rsidRDefault="000E544D" w:rsidP="00053AD9">
      <w:pPr>
        <w:numPr>
          <w:ilvl w:val="0"/>
          <w:numId w:val="16"/>
        </w:numPr>
        <w:spacing w:line="480" w:lineRule="auto"/>
        <w:rPr>
          <w:rFonts w:ascii="Arial" w:hAnsi="Arial" w:cs="Arial"/>
        </w:rPr>
      </w:pPr>
      <w:r w:rsidRPr="00184A71">
        <w:rPr>
          <w:rFonts w:ascii="Arial" w:hAnsi="Arial" w:cs="Arial"/>
        </w:rPr>
        <w:t>Trainer needs additional support in this area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5"/>
        <w:gridCol w:w="1080"/>
        <w:gridCol w:w="3802"/>
        <w:gridCol w:w="963"/>
      </w:tblGrid>
      <w:tr w:rsidR="000E544D" w:rsidRPr="00184A71" w14:paraId="0365C1CA" w14:textId="77777777" w:rsidTr="008D5D51">
        <w:trPr>
          <w:trHeight w:val="530"/>
        </w:trPr>
        <w:tc>
          <w:tcPr>
            <w:tcW w:w="3505" w:type="dxa"/>
            <w:shd w:val="clear" w:color="auto" w:fill="E0E0E0"/>
          </w:tcPr>
          <w:p w14:paraId="46571089" w14:textId="77777777" w:rsidR="000E544D" w:rsidRPr="00184A71" w:rsidRDefault="000E544D" w:rsidP="00053AD9">
            <w:pPr>
              <w:autoSpaceDE w:val="0"/>
              <w:autoSpaceDN w:val="0"/>
              <w:adjustRightInd w:val="0"/>
              <w:spacing w:beforeLines="60" w:before="144" w:line="480" w:lineRule="auto"/>
              <w:jc w:val="center"/>
              <w:rPr>
                <w:rFonts w:ascii="Arial" w:hAnsi="Arial" w:cs="Arial"/>
                <w:b/>
              </w:rPr>
            </w:pPr>
            <w:r w:rsidRPr="00184A71">
              <w:rPr>
                <w:rFonts w:ascii="Arial" w:hAnsi="Arial" w:cs="Arial"/>
                <w:b/>
              </w:rPr>
              <w:t xml:space="preserve">Delivery </w:t>
            </w:r>
            <w:r w:rsidRPr="00184A71">
              <w:rPr>
                <w:rFonts w:ascii="Arial" w:hAnsi="Arial" w:cs="Arial"/>
              </w:rPr>
              <w:t>— the trainer</w:t>
            </w:r>
            <w:r w:rsidRPr="00184A71">
              <w:rPr>
                <w:rFonts w:ascii="Arial" w:hAnsi="Arial" w:cs="Arial"/>
                <w:b/>
              </w:rPr>
              <w:t>:</w:t>
            </w:r>
          </w:p>
        </w:tc>
        <w:tc>
          <w:tcPr>
            <w:tcW w:w="1080" w:type="dxa"/>
          </w:tcPr>
          <w:p w14:paraId="15222519" w14:textId="77777777" w:rsidR="000E544D" w:rsidRPr="00184A71" w:rsidRDefault="000E544D" w:rsidP="00053AD9">
            <w:pPr>
              <w:autoSpaceDE w:val="0"/>
              <w:autoSpaceDN w:val="0"/>
              <w:adjustRightInd w:val="0"/>
              <w:spacing w:before="120" w:line="480" w:lineRule="auto"/>
              <w:jc w:val="center"/>
              <w:rPr>
                <w:rFonts w:ascii="Arial" w:hAnsi="Arial" w:cs="Arial"/>
                <w:b/>
              </w:rPr>
            </w:pPr>
            <w:r w:rsidRPr="00184A71">
              <w:rPr>
                <w:rFonts w:ascii="Arial" w:hAnsi="Arial" w:cs="Arial"/>
                <w:b/>
              </w:rPr>
              <w:t>Rating</w:t>
            </w:r>
          </w:p>
        </w:tc>
        <w:tc>
          <w:tcPr>
            <w:tcW w:w="3802" w:type="dxa"/>
            <w:shd w:val="clear" w:color="auto" w:fill="E0E0E0"/>
            <w:vAlign w:val="center"/>
          </w:tcPr>
          <w:p w14:paraId="59F5F4F1" w14:textId="77777777" w:rsidR="000E544D" w:rsidRPr="00184A71" w:rsidRDefault="000E544D" w:rsidP="00053AD9">
            <w:pPr>
              <w:autoSpaceDE w:val="0"/>
              <w:autoSpaceDN w:val="0"/>
              <w:adjustRightInd w:val="0"/>
              <w:spacing w:before="6" w:after="6" w:line="480" w:lineRule="auto"/>
              <w:jc w:val="center"/>
              <w:rPr>
                <w:rFonts w:ascii="Arial" w:hAnsi="Arial" w:cs="Arial"/>
                <w:b/>
              </w:rPr>
            </w:pPr>
            <w:r w:rsidRPr="00184A71">
              <w:rPr>
                <w:rFonts w:ascii="Arial" w:hAnsi="Arial" w:cs="Arial"/>
                <w:b/>
                <w:shd w:val="clear" w:color="auto" w:fill="E0E0E0"/>
              </w:rPr>
              <w:t xml:space="preserve">Body Language </w:t>
            </w:r>
            <w:r w:rsidRPr="00184A71">
              <w:rPr>
                <w:rFonts w:ascii="Arial" w:hAnsi="Arial" w:cs="Arial"/>
                <w:shd w:val="clear" w:color="auto" w:fill="E0E0E0"/>
              </w:rPr>
              <w:t>— the trainer</w:t>
            </w:r>
            <w:r w:rsidRPr="00184A71">
              <w:rPr>
                <w:rFonts w:ascii="Arial" w:hAnsi="Arial" w:cs="Arial"/>
                <w:b/>
              </w:rPr>
              <w:t>:</w:t>
            </w:r>
          </w:p>
        </w:tc>
        <w:tc>
          <w:tcPr>
            <w:tcW w:w="963" w:type="dxa"/>
          </w:tcPr>
          <w:p w14:paraId="4BC2989E" w14:textId="77777777" w:rsidR="000E544D" w:rsidRPr="00184A71" w:rsidRDefault="000E544D" w:rsidP="00053AD9">
            <w:pPr>
              <w:autoSpaceDE w:val="0"/>
              <w:autoSpaceDN w:val="0"/>
              <w:adjustRightInd w:val="0"/>
              <w:spacing w:before="120" w:line="480" w:lineRule="auto"/>
              <w:jc w:val="center"/>
              <w:rPr>
                <w:rFonts w:ascii="Arial" w:hAnsi="Arial" w:cs="Arial"/>
                <w:b/>
              </w:rPr>
            </w:pPr>
            <w:r w:rsidRPr="00184A71">
              <w:rPr>
                <w:rFonts w:ascii="Arial" w:hAnsi="Arial" w:cs="Arial"/>
                <w:b/>
              </w:rPr>
              <w:t>Rating</w:t>
            </w:r>
          </w:p>
        </w:tc>
      </w:tr>
      <w:tr w:rsidR="000E544D" w:rsidRPr="00184A71" w14:paraId="3F501930" w14:textId="77777777" w:rsidTr="008D5D51">
        <w:tc>
          <w:tcPr>
            <w:tcW w:w="3505" w:type="dxa"/>
          </w:tcPr>
          <w:p w14:paraId="71C8146F" w14:textId="77777777" w:rsidR="000E544D" w:rsidRPr="00184A71" w:rsidRDefault="000E544D" w:rsidP="00053AD9">
            <w:pPr>
              <w:numPr>
                <w:ilvl w:val="0"/>
                <w:numId w:val="13"/>
              </w:numPr>
              <w:autoSpaceDE w:val="0"/>
              <w:autoSpaceDN w:val="0"/>
              <w:adjustRightInd w:val="0"/>
              <w:spacing w:before="60" w:after="60" w:line="480" w:lineRule="auto"/>
              <w:rPr>
                <w:rFonts w:ascii="Arial" w:hAnsi="Arial" w:cs="Arial"/>
              </w:rPr>
            </w:pPr>
            <w:r w:rsidRPr="00184A71">
              <w:rPr>
                <w:rFonts w:ascii="Arial" w:hAnsi="Arial" w:cs="Arial"/>
              </w:rPr>
              <w:t>greeted the audience warmly.</w:t>
            </w:r>
          </w:p>
        </w:tc>
        <w:tc>
          <w:tcPr>
            <w:tcW w:w="1080" w:type="dxa"/>
          </w:tcPr>
          <w:p w14:paraId="23C4CD0E" w14:textId="77777777" w:rsidR="000E544D" w:rsidRPr="00184A71" w:rsidRDefault="000E544D" w:rsidP="00053AD9">
            <w:pPr>
              <w:autoSpaceDE w:val="0"/>
              <w:autoSpaceDN w:val="0"/>
              <w:adjustRightInd w:val="0"/>
              <w:spacing w:line="480" w:lineRule="auto"/>
              <w:rPr>
                <w:rFonts w:ascii="Arial" w:hAnsi="Arial" w:cs="Arial"/>
              </w:rPr>
            </w:pPr>
          </w:p>
        </w:tc>
        <w:tc>
          <w:tcPr>
            <w:tcW w:w="3802" w:type="dxa"/>
            <w:vAlign w:val="center"/>
          </w:tcPr>
          <w:p w14:paraId="4FFB46C3" w14:textId="77777777" w:rsidR="000E544D" w:rsidRPr="00184A71" w:rsidRDefault="000E544D" w:rsidP="00053AD9">
            <w:pPr>
              <w:numPr>
                <w:ilvl w:val="0"/>
                <w:numId w:val="14"/>
              </w:numPr>
              <w:autoSpaceDE w:val="0"/>
              <w:autoSpaceDN w:val="0"/>
              <w:adjustRightInd w:val="0"/>
              <w:spacing w:before="60" w:after="60" w:line="480" w:lineRule="auto"/>
              <w:rPr>
                <w:rFonts w:ascii="Arial" w:hAnsi="Arial" w:cs="Arial"/>
                <w:b/>
              </w:rPr>
            </w:pPr>
            <w:r w:rsidRPr="00184A71">
              <w:rPr>
                <w:rFonts w:ascii="Arial" w:hAnsi="Arial" w:cs="Arial"/>
              </w:rPr>
              <w:t>maintained good eye contact with the audience.</w:t>
            </w:r>
          </w:p>
        </w:tc>
        <w:tc>
          <w:tcPr>
            <w:tcW w:w="963" w:type="dxa"/>
          </w:tcPr>
          <w:p w14:paraId="75D674EA" w14:textId="77777777" w:rsidR="000E544D" w:rsidRPr="00184A71" w:rsidRDefault="000E544D" w:rsidP="00053AD9">
            <w:pPr>
              <w:autoSpaceDE w:val="0"/>
              <w:autoSpaceDN w:val="0"/>
              <w:adjustRightInd w:val="0"/>
              <w:spacing w:line="480" w:lineRule="auto"/>
              <w:rPr>
                <w:rFonts w:ascii="Arial" w:hAnsi="Arial" w:cs="Arial"/>
              </w:rPr>
            </w:pPr>
          </w:p>
        </w:tc>
      </w:tr>
      <w:tr w:rsidR="000E544D" w:rsidRPr="00184A71" w14:paraId="039FF85C" w14:textId="77777777" w:rsidTr="008D5D51">
        <w:tc>
          <w:tcPr>
            <w:tcW w:w="3505" w:type="dxa"/>
          </w:tcPr>
          <w:p w14:paraId="7EE31ABA" w14:textId="77777777" w:rsidR="000E544D" w:rsidRPr="00184A71" w:rsidRDefault="000E544D" w:rsidP="00053AD9">
            <w:pPr>
              <w:numPr>
                <w:ilvl w:val="0"/>
                <w:numId w:val="13"/>
              </w:numPr>
              <w:autoSpaceDE w:val="0"/>
              <w:autoSpaceDN w:val="0"/>
              <w:adjustRightInd w:val="0"/>
              <w:spacing w:before="60" w:after="60" w:line="480" w:lineRule="auto"/>
              <w:rPr>
                <w:rFonts w:ascii="Arial" w:hAnsi="Arial" w:cs="Arial"/>
                <w:b/>
              </w:rPr>
            </w:pPr>
            <w:r w:rsidRPr="00184A71">
              <w:rPr>
                <w:rFonts w:ascii="Arial" w:hAnsi="Arial" w:cs="Arial"/>
              </w:rPr>
              <w:t>used a voice loud and clear enough to hear easily.</w:t>
            </w:r>
          </w:p>
        </w:tc>
        <w:tc>
          <w:tcPr>
            <w:tcW w:w="1080" w:type="dxa"/>
          </w:tcPr>
          <w:p w14:paraId="69855F08" w14:textId="77777777" w:rsidR="000E544D" w:rsidRPr="00184A71" w:rsidRDefault="000E544D" w:rsidP="00053AD9">
            <w:pPr>
              <w:autoSpaceDE w:val="0"/>
              <w:autoSpaceDN w:val="0"/>
              <w:adjustRightInd w:val="0"/>
              <w:spacing w:line="480" w:lineRule="auto"/>
              <w:rPr>
                <w:rFonts w:ascii="Arial" w:hAnsi="Arial" w:cs="Arial"/>
              </w:rPr>
            </w:pPr>
          </w:p>
        </w:tc>
        <w:tc>
          <w:tcPr>
            <w:tcW w:w="3802" w:type="dxa"/>
            <w:vAlign w:val="center"/>
          </w:tcPr>
          <w:p w14:paraId="3C9BB3B6" w14:textId="77777777" w:rsidR="000E544D" w:rsidRPr="00184A71" w:rsidRDefault="000E544D" w:rsidP="00053AD9">
            <w:pPr>
              <w:numPr>
                <w:ilvl w:val="0"/>
                <w:numId w:val="17"/>
              </w:numPr>
              <w:autoSpaceDE w:val="0"/>
              <w:autoSpaceDN w:val="0"/>
              <w:adjustRightInd w:val="0"/>
              <w:spacing w:before="60" w:after="60" w:line="480" w:lineRule="auto"/>
              <w:rPr>
                <w:rFonts w:ascii="Arial" w:hAnsi="Arial" w:cs="Arial"/>
              </w:rPr>
            </w:pPr>
            <w:r w:rsidRPr="00184A71">
              <w:rPr>
                <w:rFonts w:ascii="Arial" w:hAnsi="Arial" w:cs="Arial"/>
              </w:rPr>
              <w:t>was friendly and smiled.</w:t>
            </w:r>
          </w:p>
        </w:tc>
        <w:tc>
          <w:tcPr>
            <w:tcW w:w="963" w:type="dxa"/>
          </w:tcPr>
          <w:p w14:paraId="3C4A25FC" w14:textId="77777777" w:rsidR="000E544D" w:rsidRPr="00184A71" w:rsidRDefault="000E544D" w:rsidP="00053AD9">
            <w:pPr>
              <w:autoSpaceDE w:val="0"/>
              <w:autoSpaceDN w:val="0"/>
              <w:adjustRightInd w:val="0"/>
              <w:spacing w:line="480" w:lineRule="auto"/>
              <w:rPr>
                <w:rFonts w:ascii="Arial" w:hAnsi="Arial" w:cs="Arial"/>
              </w:rPr>
            </w:pPr>
          </w:p>
        </w:tc>
      </w:tr>
      <w:tr w:rsidR="000E544D" w:rsidRPr="00184A71" w14:paraId="07F3242B" w14:textId="77777777" w:rsidTr="008D5D51">
        <w:tc>
          <w:tcPr>
            <w:tcW w:w="3505" w:type="dxa"/>
          </w:tcPr>
          <w:p w14:paraId="2B07A3A9" w14:textId="77777777" w:rsidR="000E544D" w:rsidRPr="00184A71" w:rsidRDefault="000E544D" w:rsidP="00053AD9">
            <w:pPr>
              <w:numPr>
                <w:ilvl w:val="0"/>
                <w:numId w:val="13"/>
              </w:numPr>
              <w:autoSpaceDE w:val="0"/>
              <w:autoSpaceDN w:val="0"/>
              <w:adjustRightInd w:val="0"/>
              <w:spacing w:before="60" w:after="60" w:line="480" w:lineRule="auto"/>
              <w:rPr>
                <w:rFonts w:ascii="Arial" w:hAnsi="Arial" w:cs="Arial"/>
              </w:rPr>
            </w:pPr>
            <w:r w:rsidRPr="00184A71">
              <w:rPr>
                <w:rFonts w:ascii="Arial" w:hAnsi="Arial" w:cs="Arial"/>
              </w:rPr>
              <w:t>clearly described what to expect from the presentation.</w:t>
            </w:r>
          </w:p>
        </w:tc>
        <w:tc>
          <w:tcPr>
            <w:tcW w:w="1080" w:type="dxa"/>
          </w:tcPr>
          <w:p w14:paraId="5F1E53BF" w14:textId="77777777" w:rsidR="000E544D" w:rsidRPr="00184A71" w:rsidRDefault="000E544D" w:rsidP="00053AD9">
            <w:pPr>
              <w:autoSpaceDE w:val="0"/>
              <w:autoSpaceDN w:val="0"/>
              <w:adjustRightInd w:val="0"/>
              <w:spacing w:line="480" w:lineRule="auto"/>
              <w:rPr>
                <w:rFonts w:ascii="Arial" w:hAnsi="Arial" w:cs="Arial"/>
              </w:rPr>
            </w:pPr>
          </w:p>
        </w:tc>
        <w:tc>
          <w:tcPr>
            <w:tcW w:w="3802" w:type="dxa"/>
            <w:tcBorders>
              <w:bottom w:val="single" w:sz="4" w:space="0" w:color="auto"/>
            </w:tcBorders>
            <w:vAlign w:val="center"/>
          </w:tcPr>
          <w:p w14:paraId="297FBFEC" w14:textId="77777777" w:rsidR="000E544D" w:rsidRPr="00184A71" w:rsidRDefault="000E544D" w:rsidP="00053AD9">
            <w:pPr>
              <w:numPr>
                <w:ilvl w:val="0"/>
                <w:numId w:val="15"/>
              </w:numPr>
              <w:autoSpaceDE w:val="0"/>
              <w:autoSpaceDN w:val="0"/>
              <w:adjustRightInd w:val="0"/>
              <w:spacing w:before="60" w:after="60" w:line="480" w:lineRule="auto"/>
              <w:rPr>
                <w:rFonts w:ascii="Arial" w:hAnsi="Arial" w:cs="Arial"/>
              </w:rPr>
            </w:pPr>
            <w:r w:rsidRPr="00184A71">
              <w:rPr>
                <w:rFonts w:ascii="Arial" w:hAnsi="Arial" w:cs="Arial"/>
              </w:rPr>
              <w:t>used body language to help communicate ideas visually</w:t>
            </w:r>
          </w:p>
        </w:tc>
        <w:tc>
          <w:tcPr>
            <w:tcW w:w="963" w:type="dxa"/>
          </w:tcPr>
          <w:p w14:paraId="24F28C0A" w14:textId="77777777" w:rsidR="000E544D" w:rsidRPr="00184A71" w:rsidRDefault="000E544D" w:rsidP="00053AD9">
            <w:pPr>
              <w:autoSpaceDE w:val="0"/>
              <w:autoSpaceDN w:val="0"/>
              <w:adjustRightInd w:val="0"/>
              <w:spacing w:line="480" w:lineRule="auto"/>
              <w:rPr>
                <w:rFonts w:ascii="Arial" w:hAnsi="Arial" w:cs="Arial"/>
              </w:rPr>
            </w:pPr>
          </w:p>
        </w:tc>
      </w:tr>
      <w:tr w:rsidR="000E544D" w:rsidRPr="00184A71" w14:paraId="32292D62" w14:textId="77777777" w:rsidTr="008D5D51">
        <w:tc>
          <w:tcPr>
            <w:tcW w:w="3505" w:type="dxa"/>
          </w:tcPr>
          <w:p w14:paraId="15BF3282" w14:textId="77777777" w:rsidR="000E544D" w:rsidRPr="00184A71" w:rsidRDefault="000E544D" w:rsidP="00053AD9">
            <w:pPr>
              <w:numPr>
                <w:ilvl w:val="0"/>
                <w:numId w:val="13"/>
              </w:numPr>
              <w:autoSpaceDE w:val="0"/>
              <w:autoSpaceDN w:val="0"/>
              <w:adjustRightInd w:val="0"/>
              <w:spacing w:before="60" w:after="60" w:line="480" w:lineRule="auto"/>
              <w:rPr>
                <w:rFonts w:ascii="Arial" w:hAnsi="Arial" w:cs="Arial"/>
              </w:rPr>
            </w:pPr>
            <w:r w:rsidRPr="00184A71">
              <w:rPr>
                <w:rFonts w:ascii="Arial" w:hAnsi="Arial" w:cs="Arial"/>
              </w:rPr>
              <w:t>used effective examples and illustrations.</w:t>
            </w:r>
          </w:p>
        </w:tc>
        <w:tc>
          <w:tcPr>
            <w:tcW w:w="1080" w:type="dxa"/>
          </w:tcPr>
          <w:p w14:paraId="63015122" w14:textId="77777777" w:rsidR="000E544D" w:rsidRPr="00184A71" w:rsidRDefault="000E544D" w:rsidP="00053AD9">
            <w:pPr>
              <w:autoSpaceDE w:val="0"/>
              <w:autoSpaceDN w:val="0"/>
              <w:adjustRightInd w:val="0"/>
              <w:spacing w:line="480" w:lineRule="auto"/>
              <w:rPr>
                <w:rFonts w:ascii="Arial" w:hAnsi="Arial" w:cs="Arial"/>
              </w:rPr>
            </w:pPr>
          </w:p>
        </w:tc>
        <w:tc>
          <w:tcPr>
            <w:tcW w:w="3802" w:type="dxa"/>
            <w:shd w:val="clear" w:color="auto" w:fill="E0E0E0"/>
          </w:tcPr>
          <w:p w14:paraId="44927020" w14:textId="77777777" w:rsidR="000E544D" w:rsidRPr="00184A71" w:rsidRDefault="000E544D" w:rsidP="00053AD9">
            <w:pPr>
              <w:autoSpaceDE w:val="0"/>
              <w:autoSpaceDN w:val="0"/>
              <w:adjustRightInd w:val="0"/>
              <w:spacing w:before="120" w:line="480" w:lineRule="auto"/>
              <w:jc w:val="center"/>
              <w:rPr>
                <w:rFonts w:ascii="Arial" w:hAnsi="Arial" w:cs="Arial"/>
              </w:rPr>
            </w:pPr>
            <w:r w:rsidRPr="00184A71">
              <w:rPr>
                <w:rFonts w:ascii="Arial" w:hAnsi="Arial" w:cs="Arial"/>
                <w:b/>
              </w:rPr>
              <w:t xml:space="preserve">Audience Participation </w:t>
            </w:r>
            <w:r w:rsidRPr="00184A71">
              <w:rPr>
                <w:rFonts w:ascii="Arial" w:hAnsi="Arial" w:cs="Arial"/>
              </w:rPr>
              <w:t>—</w:t>
            </w:r>
          </w:p>
          <w:p w14:paraId="40E44F3F" w14:textId="77777777" w:rsidR="000E544D" w:rsidRPr="00184A71" w:rsidRDefault="000E544D" w:rsidP="00053AD9">
            <w:pPr>
              <w:autoSpaceDE w:val="0"/>
              <w:autoSpaceDN w:val="0"/>
              <w:adjustRightInd w:val="0"/>
              <w:spacing w:before="120" w:line="480" w:lineRule="auto"/>
              <w:jc w:val="center"/>
              <w:rPr>
                <w:rFonts w:ascii="Arial" w:hAnsi="Arial" w:cs="Arial"/>
                <w:b/>
              </w:rPr>
            </w:pPr>
            <w:r w:rsidRPr="00184A71">
              <w:rPr>
                <w:rFonts w:ascii="Arial" w:hAnsi="Arial" w:cs="Arial"/>
              </w:rPr>
              <w:t>the trainer</w:t>
            </w:r>
            <w:r w:rsidRPr="00184A71">
              <w:rPr>
                <w:rFonts w:ascii="Arial" w:hAnsi="Arial" w:cs="Arial"/>
                <w:b/>
              </w:rPr>
              <w:t>:</w:t>
            </w:r>
          </w:p>
        </w:tc>
        <w:tc>
          <w:tcPr>
            <w:tcW w:w="963" w:type="dxa"/>
          </w:tcPr>
          <w:p w14:paraId="11C0F2A4" w14:textId="77777777" w:rsidR="000E544D" w:rsidRPr="00184A71" w:rsidRDefault="000E544D" w:rsidP="00053AD9">
            <w:pPr>
              <w:autoSpaceDE w:val="0"/>
              <w:autoSpaceDN w:val="0"/>
              <w:adjustRightInd w:val="0"/>
              <w:spacing w:line="480" w:lineRule="auto"/>
              <w:rPr>
                <w:rFonts w:ascii="Arial" w:hAnsi="Arial" w:cs="Arial"/>
              </w:rPr>
            </w:pPr>
          </w:p>
        </w:tc>
      </w:tr>
      <w:tr w:rsidR="000E544D" w:rsidRPr="00184A71" w14:paraId="1775D8B4" w14:textId="77777777" w:rsidTr="008D5D51">
        <w:tc>
          <w:tcPr>
            <w:tcW w:w="3505" w:type="dxa"/>
          </w:tcPr>
          <w:p w14:paraId="70BEDE18" w14:textId="77777777" w:rsidR="000E544D" w:rsidRPr="00184A71" w:rsidRDefault="000E544D" w:rsidP="00053AD9">
            <w:pPr>
              <w:numPr>
                <w:ilvl w:val="0"/>
                <w:numId w:val="13"/>
              </w:numPr>
              <w:autoSpaceDE w:val="0"/>
              <w:autoSpaceDN w:val="0"/>
              <w:adjustRightInd w:val="0"/>
              <w:spacing w:before="60" w:after="60" w:line="480" w:lineRule="auto"/>
              <w:rPr>
                <w:rFonts w:ascii="Arial" w:hAnsi="Arial" w:cs="Arial"/>
              </w:rPr>
            </w:pPr>
            <w:r w:rsidRPr="00184A71">
              <w:rPr>
                <w:rFonts w:ascii="Arial" w:hAnsi="Arial" w:cs="Arial"/>
              </w:rPr>
              <w:lastRenderedPageBreak/>
              <w:t>defined unfamiliar technical terms.</w:t>
            </w:r>
          </w:p>
        </w:tc>
        <w:tc>
          <w:tcPr>
            <w:tcW w:w="1080" w:type="dxa"/>
          </w:tcPr>
          <w:p w14:paraId="655B2239" w14:textId="77777777" w:rsidR="000E544D" w:rsidRPr="00184A71" w:rsidRDefault="000E544D" w:rsidP="00053AD9">
            <w:pPr>
              <w:autoSpaceDE w:val="0"/>
              <w:autoSpaceDN w:val="0"/>
              <w:adjustRightInd w:val="0"/>
              <w:spacing w:line="480" w:lineRule="auto"/>
              <w:rPr>
                <w:rFonts w:ascii="Arial" w:hAnsi="Arial" w:cs="Arial"/>
              </w:rPr>
            </w:pPr>
          </w:p>
        </w:tc>
        <w:tc>
          <w:tcPr>
            <w:tcW w:w="3802" w:type="dxa"/>
          </w:tcPr>
          <w:p w14:paraId="743CC6EF" w14:textId="77777777" w:rsidR="000E544D" w:rsidRPr="00184A71" w:rsidRDefault="000E544D" w:rsidP="00053AD9">
            <w:pPr>
              <w:numPr>
                <w:ilvl w:val="0"/>
                <w:numId w:val="13"/>
              </w:numPr>
              <w:autoSpaceDE w:val="0"/>
              <w:autoSpaceDN w:val="0"/>
              <w:adjustRightInd w:val="0"/>
              <w:spacing w:line="480" w:lineRule="auto"/>
              <w:ind w:left="0" w:firstLine="0"/>
              <w:rPr>
                <w:rFonts w:ascii="Arial" w:hAnsi="Arial" w:cs="Arial"/>
                <w:b/>
              </w:rPr>
            </w:pPr>
            <w:r w:rsidRPr="00184A71">
              <w:rPr>
                <w:rFonts w:ascii="Arial" w:hAnsi="Arial" w:cs="Arial"/>
              </w:rPr>
              <w:t xml:space="preserve">involved the audience. </w:t>
            </w:r>
          </w:p>
        </w:tc>
        <w:tc>
          <w:tcPr>
            <w:tcW w:w="963" w:type="dxa"/>
          </w:tcPr>
          <w:p w14:paraId="5AA8C40C" w14:textId="77777777" w:rsidR="000E544D" w:rsidRPr="00184A71" w:rsidRDefault="000E544D" w:rsidP="00053AD9">
            <w:pPr>
              <w:autoSpaceDE w:val="0"/>
              <w:autoSpaceDN w:val="0"/>
              <w:adjustRightInd w:val="0"/>
              <w:spacing w:line="480" w:lineRule="auto"/>
              <w:rPr>
                <w:rFonts w:ascii="Arial" w:hAnsi="Arial" w:cs="Arial"/>
              </w:rPr>
            </w:pPr>
          </w:p>
        </w:tc>
      </w:tr>
      <w:tr w:rsidR="000E544D" w:rsidRPr="00184A71" w14:paraId="3B613017" w14:textId="77777777" w:rsidTr="008D5D51">
        <w:tc>
          <w:tcPr>
            <w:tcW w:w="3505" w:type="dxa"/>
          </w:tcPr>
          <w:p w14:paraId="1F072ACA" w14:textId="77777777" w:rsidR="000E544D" w:rsidRPr="00184A71" w:rsidRDefault="000E544D" w:rsidP="00053AD9">
            <w:pPr>
              <w:numPr>
                <w:ilvl w:val="0"/>
                <w:numId w:val="13"/>
              </w:numPr>
              <w:autoSpaceDE w:val="0"/>
              <w:autoSpaceDN w:val="0"/>
              <w:adjustRightInd w:val="0"/>
              <w:spacing w:before="60" w:after="60" w:line="480" w:lineRule="auto"/>
              <w:rPr>
                <w:rFonts w:ascii="Arial" w:hAnsi="Arial" w:cs="Arial"/>
              </w:rPr>
            </w:pPr>
            <w:r w:rsidRPr="00184A71">
              <w:rPr>
                <w:rFonts w:ascii="Arial" w:hAnsi="Arial" w:cs="Arial"/>
              </w:rPr>
              <w:t>summarized the main points before finishing.</w:t>
            </w:r>
          </w:p>
        </w:tc>
        <w:tc>
          <w:tcPr>
            <w:tcW w:w="1080" w:type="dxa"/>
          </w:tcPr>
          <w:p w14:paraId="7101401A" w14:textId="77777777" w:rsidR="000E544D" w:rsidRPr="00184A71" w:rsidRDefault="000E544D" w:rsidP="00053AD9">
            <w:pPr>
              <w:autoSpaceDE w:val="0"/>
              <w:autoSpaceDN w:val="0"/>
              <w:adjustRightInd w:val="0"/>
              <w:spacing w:before="120" w:line="480" w:lineRule="auto"/>
              <w:jc w:val="center"/>
              <w:rPr>
                <w:rFonts w:ascii="Arial" w:hAnsi="Arial" w:cs="Arial"/>
                <w:b/>
              </w:rPr>
            </w:pPr>
          </w:p>
        </w:tc>
        <w:tc>
          <w:tcPr>
            <w:tcW w:w="3802" w:type="dxa"/>
          </w:tcPr>
          <w:p w14:paraId="5805128A" w14:textId="77777777" w:rsidR="000E544D" w:rsidRPr="00184A71" w:rsidRDefault="000E544D" w:rsidP="00053AD9">
            <w:pPr>
              <w:numPr>
                <w:ilvl w:val="0"/>
                <w:numId w:val="14"/>
              </w:numPr>
              <w:autoSpaceDE w:val="0"/>
              <w:autoSpaceDN w:val="0"/>
              <w:adjustRightInd w:val="0"/>
              <w:spacing w:line="480" w:lineRule="auto"/>
              <w:rPr>
                <w:rFonts w:ascii="Arial" w:hAnsi="Arial" w:cs="Arial"/>
              </w:rPr>
            </w:pPr>
            <w:r w:rsidRPr="00184A71">
              <w:rPr>
                <w:rFonts w:ascii="Arial" w:hAnsi="Arial" w:cs="Arial"/>
              </w:rPr>
              <w:t>handled questions and comments with calm courtesy.</w:t>
            </w:r>
          </w:p>
        </w:tc>
        <w:tc>
          <w:tcPr>
            <w:tcW w:w="963" w:type="dxa"/>
          </w:tcPr>
          <w:p w14:paraId="55A523F4" w14:textId="77777777" w:rsidR="000E544D" w:rsidRPr="00184A71" w:rsidRDefault="000E544D" w:rsidP="00053AD9">
            <w:pPr>
              <w:autoSpaceDE w:val="0"/>
              <w:autoSpaceDN w:val="0"/>
              <w:adjustRightInd w:val="0"/>
              <w:spacing w:before="120" w:line="480" w:lineRule="auto"/>
              <w:jc w:val="center"/>
              <w:rPr>
                <w:rFonts w:ascii="Arial" w:hAnsi="Arial" w:cs="Arial"/>
                <w:b/>
              </w:rPr>
            </w:pPr>
          </w:p>
        </w:tc>
      </w:tr>
      <w:tr w:rsidR="000E544D" w:rsidRPr="00184A71" w14:paraId="4D5D3EA2" w14:textId="77777777" w:rsidTr="008D5D51">
        <w:tc>
          <w:tcPr>
            <w:tcW w:w="3505" w:type="dxa"/>
            <w:tcBorders>
              <w:bottom w:val="single" w:sz="4" w:space="0" w:color="auto"/>
            </w:tcBorders>
          </w:tcPr>
          <w:p w14:paraId="1A7EC424" w14:textId="5C0950CC" w:rsidR="000E544D" w:rsidRPr="00184A71" w:rsidRDefault="000E544D" w:rsidP="00053AD9">
            <w:pPr>
              <w:numPr>
                <w:ilvl w:val="0"/>
                <w:numId w:val="13"/>
              </w:numPr>
              <w:autoSpaceDE w:val="0"/>
              <w:autoSpaceDN w:val="0"/>
              <w:adjustRightInd w:val="0"/>
              <w:spacing w:before="60" w:after="60" w:line="480" w:lineRule="auto"/>
              <w:rPr>
                <w:rFonts w:ascii="Arial" w:hAnsi="Arial" w:cs="Arial"/>
              </w:rPr>
            </w:pPr>
            <w:r w:rsidRPr="00184A71">
              <w:rPr>
                <w:rFonts w:ascii="Arial" w:hAnsi="Arial" w:cs="Arial"/>
              </w:rPr>
              <w:t xml:space="preserve">Delivered the training curriculum with confidence </w:t>
            </w:r>
            <w:r w:rsidR="00D20304" w:rsidRPr="00184A71">
              <w:rPr>
                <w:rFonts w:ascii="Arial" w:hAnsi="Arial" w:cs="Arial"/>
              </w:rPr>
              <w:t>and ownership.</w:t>
            </w:r>
          </w:p>
        </w:tc>
        <w:tc>
          <w:tcPr>
            <w:tcW w:w="1080" w:type="dxa"/>
          </w:tcPr>
          <w:p w14:paraId="0C374E21" w14:textId="77777777" w:rsidR="000E544D" w:rsidRPr="00184A71" w:rsidRDefault="000E544D" w:rsidP="00053AD9">
            <w:pPr>
              <w:autoSpaceDE w:val="0"/>
              <w:autoSpaceDN w:val="0"/>
              <w:adjustRightInd w:val="0"/>
              <w:spacing w:line="480" w:lineRule="auto"/>
              <w:rPr>
                <w:rFonts w:ascii="Arial" w:hAnsi="Arial" w:cs="Arial"/>
                <w:b/>
              </w:rPr>
            </w:pPr>
          </w:p>
        </w:tc>
        <w:tc>
          <w:tcPr>
            <w:tcW w:w="3802" w:type="dxa"/>
          </w:tcPr>
          <w:p w14:paraId="40BD128B" w14:textId="77777777" w:rsidR="000E544D" w:rsidRPr="00184A71" w:rsidRDefault="000E544D" w:rsidP="00053AD9">
            <w:pPr>
              <w:numPr>
                <w:ilvl w:val="0"/>
                <w:numId w:val="14"/>
              </w:numPr>
              <w:autoSpaceDE w:val="0"/>
              <w:autoSpaceDN w:val="0"/>
              <w:adjustRightInd w:val="0"/>
              <w:spacing w:line="480" w:lineRule="auto"/>
              <w:rPr>
                <w:rFonts w:ascii="Arial" w:hAnsi="Arial" w:cs="Arial"/>
              </w:rPr>
            </w:pPr>
            <w:r w:rsidRPr="00184A71">
              <w:rPr>
                <w:rFonts w:ascii="Arial" w:hAnsi="Arial" w:cs="Arial"/>
              </w:rPr>
              <w:t>broke up lectures/discussion at appropriate points.</w:t>
            </w:r>
          </w:p>
        </w:tc>
        <w:tc>
          <w:tcPr>
            <w:tcW w:w="963" w:type="dxa"/>
          </w:tcPr>
          <w:p w14:paraId="307D2E12" w14:textId="77777777" w:rsidR="000E544D" w:rsidRPr="00184A71" w:rsidRDefault="000E544D" w:rsidP="00053AD9">
            <w:pPr>
              <w:autoSpaceDE w:val="0"/>
              <w:autoSpaceDN w:val="0"/>
              <w:adjustRightInd w:val="0"/>
              <w:spacing w:line="480" w:lineRule="auto"/>
              <w:rPr>
                <w:rFonts w:ascii="Arial" w:hAnsi="Arial" w:cs="Arial"/>
                <w:b/>
              </w:rPr>
            </w:pPr>
          </w:p>
        </w:tc>
      </w:tr>
      <w:tr w:rsidR="000E544D" w:rsidRPr="00184A71" w14:paraId="1466937D" w14:textId="77777777" w:rsidTr="008D5D51">
        <w:tc>
          <w:tcPr>
            <w:tcW w:w="3505" w:type="dxa"/>
            <w:shd w:val="clear" w:color="auto" w:fill="E0E0E0"/>
          </w:tcPr>
          <w:p w14:paraId="0D389B61" w14:textId="77777777" w:rsidR="000E544D" w:rsidRPr="00184A71" w:rsidRDefault="000E544D" w:rsidP="00053AD9">
            <w:pPr>
              <w:autoSpaceDE w:val="0"/>
              <w:autoSpaceDN w:val="0"/>
              <w:adjustRightInd w:val="0"/>
              <w:spacing w:beforeLines="60" w:before="144" w:line="480" w:lineRule="auto"/>
              <w:jc w:val="center"/>
              <w:rPr>
                <w:rFonts w:ascii="Arial" w:hAnsi="Arial" w:cs="Arial"/>
                <w:b/>
              </w:rPr>
            </w:pPr>
            <w:r w:rsidRPr="00184A71">
              <w:rPr>
                <w:rFonts w:ascii="Arial" w:hAnsi="Arial" w:cs="Arial"/>
                <w:b/>
              </w:rPr>
              <w:t xml:space="preserve">Visual Aids </w:t>
            </w:r>
            <w:r w:rsidRPr="00184A71">
              <w:rPr>
                <w:rFonts w:ascii="Arial" w:hAnsi="Arial" w:cs="Arial"/>
              </w:rPr>
              <w:t>— the trainer</w:t>
            </w:r>
            <w:r w:rsidRPr="00184A71">
              <w:rPr>
                <w:rFonts w:ascii="Arial" w:hAnsi="Arial" w:cs="Arial"/>
                <w:b/>
              </w:rPr>
              <w:t>:</w:t>
            </w:r>
          </w:p>
        </w:tc>
        <w:tc>
          <w:tcPr>
            <w:tcW w:w="1080" w:type="dxa"/>
          </w:tcPr>
          <w:p w14:paraId="4FAD9980" w14:textId="77777777" w:rsidR="000E544D" w:rsidRPr="00184A71" w:rsidRDefault="000E544D" w:rsidP="00053AD9">
            <w:pPr>
              <w:spacing w:line="480" w:lineRule="auto"/>
              <w:rPr>
                <w:rFonts w:ascii="Arial" w:hAnsi="Arial" w:cs="Arial"/>
              </w:rPr>
            </w:pPr>
          </w:p>
        </w:tc>
        <w:tc>
          <w:tcPr>
            <w:tcW w:w="3802" w:type="dxa"/>
          </w:tcPr>
          <w:p w14:paraId="51E6A55B" w14:textId="77777777" w:rsidR="000E544D" w:rsidRPr="00184A71" w:rsidRDefault="000E544D" w:rsidP="00053AD9">
            <w:pPr>
              <w:numPr>
                <w:ilvl w:val="0"/>
                <w:numId w:val="14"/>
              </w:numPr>
              <w:autoSpaceDE w:val="0"/>
              <w:autoSpaceDN w:val="0"/>
              <w:adjustRightInd w:val="0"/>
              <w:spacing w:line="480" w:lineRule="auto"/>
              <w:rPr>
                <w:rFonts w:ascii="Arial" w:hAnsi="Arial" w:cs="Arial"/>
              </w:rPr>
            </w:pPr>
            <w:r w:rsidRPr="00184A71">
              <w:rPr>
                <w:rFonts w:ascii="Arial" w:hAnsi="Arial" w:cs="Arial"/>
              </w:rPr>
              <w:t>provided clear instructions for all activities.</w:t>
            </w:r>
          </w:p>
        </w:tc>
        <w:tc>
          <w:tcPr>
            <w:tcW w:w="963" w:type="dxa"/>
          </w:tcPr>
          <w:p w14:paraId="18627671" w14:textId="77777777" w:rsidR="000E544D" w:rsidRPr="00184A71" w:rsidRDefault="000E544D" w:rsidP="00053AD9">
            <w:pPr>
              <w:spacing w:line="480" w:lineRule="auto"/>
              <w:rPr>
                <w:rFonts w:ascii="Arial" w:hAnsi="Arial" w:cs="Arial"/>
              </w:rPr>
            </w:pPr>
          </w:p>
        </w:tc>
      </w:tr>
      <w:tr w:rsidR="000E544D" w:rsidRPr="00184A71" w14:paraId="36763551" w14:textId="77777777" w:rsidTr="008D5D51">
        <w:tc>
          <w:tcPr>
            <w:tcW w:w="3505" w:type="dxa"/>
          </w:tcPr>
          <w:p w14:paraId="3E34CBFF" w14:textId="77777777" w:rsidR="000E544D" w:rsidRPr="00184A71" w:rsidRDefault="000E544D" w:rsidP="00053AD9">
            <w:pPr>
              <w:numPr>
                <w:ilvl w:val="0"/>
                <w:numId w:val="14"/>
              </w:numPr>
              <w:autoSpaceDE w:val="0"/>
              <w:autoSpaceDN w:val="0"/>
              <w:adjustRightInd w:val="0"/>
              <w:spacing w:before="60" w:after="60" w:line="480" w:lineRule="auto"/>
              <w:rPr>
                <w:rFonts w:ascii="Arial" w:hAnsi="Arial" w:cs="Arial"/>
              </w:rPr>
            </w:pPr>
            <w:r w:rsidRPr="00184A71">
              <w:rPr>
                <w:rFonts w:ascii="Arial" w:hAnsi="Arial" w:cs="Arial"/>
              </w:rPr>
              <w:t>used visual aids.</w:t>
            </w:r>
          </w:p>
        </w:tc>
        <w:tc>
          <w:tcPr>
            <w:tcW w:w="1080" w:type="dxa"/>
          </w:tcPr>
          <w:p w14:paraId="0A82C836" w14:textId="77777777" w:rsidR="000E544D" w:rsidRPr="00184A71" w:rsidRDefault="000E544D" w:rsidP="00053AD9">
            <w:pPr>
              <w:autoSpaceDE w:val="0"/>
              <w:autoSpaceDN w:val="0"/>
              <w:adjustRightInd w:val="0"/>
              <w:spacing w:line="480" w:lineRule="auto"/>
              <w:rPr>
                <w:rFonts w:ascii="Arial" w:hAnsi="Arial" w:cs="Arial"/>
              </w:rPr>
            </w:pPr>
          </w:p>
        </w:tc>
        <w:tc>
          <w:tcPr>
            <w:tcW w:w="3802" w:type="dxa"/>
            <w:tcBorders>
              <w:bottom w:val="single" w:sz="4" w:space="0" w:color="auto"/>
            </w:tcBorders>
          </w:tcPr>
          <w:p w14:paraId="56477989" w14:textId="77777777" w:rsidR="000E544D" w:rsidRPr="00184A71" w:rsidRDefault="000E544D" w:rsidP="00053AD9">
            <w:pPr>
              <w:numPr>
                <w:ilvl w:val="0"/>
                <w:numId w:val="14"/>
              </w:numPr>
              <w:autoSpaceDE w:val="0"/>
              <w:autoSpaceDN w:val="0"/>
              <w:adjustRightInd w:val="0"/>
              <w:spacing w:line="480" w:lineRule="auto"/>
              <w:rPr>
                <w:rFonts w:ascii="Arial" w:hAnsi="Arial" w:cs="Arial"/>
              </w:rPr>
            </w:pPr>
            <w:r w:rsidRPr="00184A71">
              <w:rPr>
                <w:rFonts w:ascii="Arial" w:hAnsi="Arial" w:cs="Arial"/>
              </w:rPr>
              <w:t>clarified or rephrased questions to elicit audience participation.</w:t>
            </w:r>
          </w:p>
        </w:tc>
        <w:tc>
          <w:tcPr>
            <w:tcW w:w="963" w:type="dxa"/>
          </w:tcPr>
          <w:p w14:paraId="0F0E6646" w14:textId="77777777" w:rsidR="000E544D" w:rsidRPr="00184A71" w:rsidRDefault="000E544D" w:rsidP="00053AD9">
            <w:pPr>
              <w:autoSpaceDE w:val="0"/>
              <w:autoSpaceDN w:val="0"/>
              <w:adjustRightInd w:val="0"/>
              <w:spacing w:line="480" w:lineRule="auto"/>
              <w:rPr>
                <w:rFonts w:ascii="Arial" w:hAnsi="Arial" w:cs="Arial"/>
              </w:rPr>
            </w:pPr>
          </w:p>
        </w:tc>
      </w:tr>
      <w:tr w:rsidR="000E544D" w:rsidRPr="00184A71" w14:paraId="17EFE969" w14:textId="77777777" w:rsidTr="008D5D51">
        <w:tc>
          <w:tcPr>
            <w:tcW w:w="3505" w:type="dxa"/>
          </w:tcPr>
          <w:p w14:paraId="6FE82C81" w14:textId="77777777" w:rsidR="000E544D" w:rsidRPr="00184A71" w:rsidRDefault="000E544D" w:rsidP="00053AD9">
            <w:pPr>
              <w:numPr>
                <w:ilvl w:val="0"/>
                <w:numId w:val="14"/>
              </w:numPr>
              <w:autoSpaceDE w:val="0"/>
              <w:autoSpaceDN w:val="0"/>
              <w:adjustRightInd w:val="0"/>
              <w:spacing w:before="60" w:after="60" w:line="480" w:lineRule="auto"/>
              <w:rPr>
                <w:rFonts w:ascii="Arial" w:hAnsi="Arial" w:cs="Arial"/>
              </w:rPr>
            </w:pPr>
            <w:r w:rsidRPr="00184A71">
              <w:rPr>
                <w:rFonts w:ascii="Arial" w:hAnsi="Arial" w:cs="Arial"/>
              </w:rPr>
              <w:t>made sure materials could be read easily from where I was sitting.</w:t>
            </w:r>
          </w:p>
        </w:tc>
        <w:tc>
          <w:tcPr>
            <w:tcW w:w="1080" w:type="dxa"/>
          </w:tcPr>
          <w:p w14:paraId="39004707" w14:textId="77777777" w:rsidR="000E544D" w:rsidRPr="00184A71" w:rsidRDefault="000E544D" w:rsidP="00053AD9">
            <w:pPr>
              <w:autoSpaceDE w:val="0"/>
              <w:autoSpaceDN w:val="0"/>
              <w:adjustRightInd w:val="0"/>
              <w:spacing w:before="120" w:line="480" w:lineRule="auto"/>
              <w:jc w:val="center"/>
              <w:rPr>
                <w:rFonts w:ascii="Arial" w:hAnsi="Arial" w:cs="Arial"/>
                <w:b/>
              </w:rPr>
            </w:pPr>
          </w:p>
        </w:tc>
        <w:tc>
          <w:tcPr>
            <w:tcW w:w="3802" w:type="dxa"/>
            <w:shd w:val="clear" w:color="auto" w:fill="E0E0E0"/>
          </w:tcPr>
          <w:p w14:paraId="5AB19C40" w14:textId="77777777" w:rsidR="000E544D" w:rsidRPr="00184A71" w:rsidRDefault="000E544D" w:rsidP="00053AD9">
            <w:pPr>
              <w:autoSpaceDE w:val="0"/>
              <w:autoSpaceDN w:val="0"/>
              <w:adjustRightInd w:val="0"/>
              <w:spacing w:before="120" w:line="480" w:lineRule="auto"/>
              <w:jc w:val="center"/>
              <w:rPr>
                <w:rFonts w:ascii="Arial" w:hAnsi="Arial" w:cs="Arial"/>
              </w:rPr>
            </w:pPr>
            <w:r w:rsidRPr="00184A71">
              <w:rPr>
                <w:rFonts w:ascii="Arial" w:hAnsi="Arial" w:cs="Arial"/>
                <w:b/>
              </w:rPr>
              <w:t xml:space="preserve">Technical Competency </w:t>
            </w:r>
            <w:r w:rsidRPr="00184A71">
              <w:rPr>
                <w:rFonts w:ascii="Arial" w:hAnsi="Arial" w:cs="Arial"/>
              </w:rPr>
              <w:t>—</w:t>
            </w:r>
          </w:p>
          <w:p w14:paraId="6AC432BE" w14:textId="77777777" w:rsidR="000E544D" w:rsidRPr="00184A71" w:rsidRDefault="000E544D" w:rsidP="00053AD9">
            <w:pPr>
              <w:autoSpaceDE w:val="0"/>
              <w:autoSpaceDN w:val="0"/>
              <w:adjustRightInd w:val="0"/>
              <w:spacing w:before="120" w:line="480" w:lineRule="auto"/>
              <w:jc w:val="center"/>
              <w:rPr>
                <w:rFonts w:ascii="Arial" w:hAnsi="Arial" w:cs="Arial"/>
                <w:b/>
              </w:rPr>
            </w:pPr>
            <w:r w:rsidRPr="00184A71">
              <w:rPr>
                <w:rFonts w:ascii="Arial" w:hAnsi="Arial" w:cs="Arial"/>
              </w:rPr>
              <w:t xml:space="preserve"> the trainer</w:t>
            </w:r>
            <w:r w:rsidRPr="00184A71">
              <w:rPr>
                <w:rFonts w:ascii="Arial" w:hAnsi="Arial" w:cs="Arial"/>
                <w:b/>
              </w:rPr>
              <w:t>:</w:t>
            </w:r>
          </w:p>
        </w:tc>
        <w:tc>
          <w:tcPr>
            <w:tcW w:w="963" w:type="dxa"/>
          </w:tcPr>
          <w:p w14:paraId="03DB87A8" w14:textId="77777777" w:rsidR="000E544D" w:rsidRPr="00184A71" w:rsidRDefault="000E544D" w:rsidP="00053AD9">
            <w:pPr>
              <w:autoSpaceDE w:val="0"/>
              <w:autoSpaceDN w:val="0"/>
              <w:adjustRightInd w:val="0"/>
              <w:spacing w:before="120" w:line="480" w:lineRule="auto"/>
              <w:jc w:val="center"/>
              <w:rPr>
                <w:rFonts w:ascii="Arial" w:hAnsi="Arial" w:cs="Arial"/>
                <w:b/>
              </w:rPr>
            </w:pPr>
          </w:p>
        </w:tc>
      </w:tr>
      <w:tr w:rsidR="000E544D" w:rsidRPr="00184A71" w14:paraId="609922F9" w14:textId="77777777" w:rsidTr="008D5D51">
        <w:tc>
          <w:tcPr>
            <w:tcW w:w="3505" w:type="dxa"/>
          </w:tcPr>
          <w:p w14:paraId="69DA2F84" w14:textId="77777777" w:rsidR="000E544D" w:rsidRPr="00184A71" w:rsidRDefault="000E544D" w:rsidP="00053AD9">
            <w:pPr>
              <w:numPr>
                <w:ilvl w:val="0"/>
                <w:numId w:val="13"/>
              </w:numPr>
              <w:autoSpaceDE w:val="0"/>
              <w:autoSpaceDN w:val="0"/>
              <w:adjustRightInd w:val="0"/>
              <w:spacing w:before="60" w:after="60" w:line="480" w:lineRule="auto"/>
              <w:rPr>
                <w:rFonts w:ascii="Arial" w:hAnsi="Arial" w:cs="Arial"/>
              </w:rPr>
            </w:pPr>
            <w:r w:rsidRPr="00184A71">
              <w:rPr>
                <w:rFonts w:ascii="Arial" w:hAnsi="Arial" w:cs="Arial"/>
              </w:rPr>
              <w:t>got the point across in a clear and simple way.</w:t>
            </w:r>
          </w:p>
        </w:tc>
        <w:tc>
          <w:tcPr>
            <w:tcW w:w="1080" w:type="dxa"/>
          </w:tcPr>
          <w:p w14:paraId="725DDB01" w14:textId="77777777" w:rsidR="000E544D" w:rsidRPr="00184A71" w:rsidRDefault="000E544D" w:rsidP="00053AD9">
            <w:pPr>
              <w:autoSpaceDE w:val="0"/>
              <w:autoSpaceDN w:val="0"/>
              <w:adjustRightInd w:val="0"/>
              <w:spacing w:line="480" w:lineRule="auto"/>
              <w:rPr>
                <w:rFonts w:ascii="Arial" w:hAnsi="Arial" w:cs="Arial"/>
              </w:rPr>
            </w:pPr>
          </w:p>
        </w:tc>
        <w:tc>
          <w:tcPr>
            <w:tcW w:w="3802" w:type="dxa"/>
          </w:tcPr>
          <w:p w14:paraId="15A79F77" w14:textId="77777777" w:rsidR="000E544D" w:rsidRPr="00184A71" w:rsidRDefault="000E544D" w:rsidP="00053AD9">
            <w:pPr>
              <w:numPr>
                <w:ilvl w:val="0"/>
                <w:numId w:val="14"/>
              </w:numPr>
              <w:autoSpaceDE w:val="0"/>
              <w:autoSpaceDN w:val="0"/>
              <w:adjustRightInd w:val="0"/>
              <w:spacing w:line="480" w:lineRule="auto"/>
              <w:rPr>
                <w:rFonts w:ascii="Arial" w:hAnsi="Arial" w:cs="Arial"/>
                <w:b/>
              </w:rPr>
            </w:pPr>
            <w:r w:rsidRPr="00184A71">
              <w:rPr>
                <w:rFonts w:ascii="Arial" w:hAnsi="Arial" w:cs="Arial"/>
              </w:rPr>
              <w:t>taught technically accurate content.</w:t>
            </w:r>
          </w:p>
        </w:tc>
        <w:tc>
          <w:tcPr>
            <w:tcW w:w="963" w:type="dxa"/>
          </w:tcPr>
          <w:p w14:paraId="5A9D537F" w14:textId="77777777" w:rsidR="000E544D" w:rsidRPr="00184A71" w:rsidRDefault="000E544D" w:rsidP="00053AD9">
            <w:pPr>
              <w:autoSpaceDE w:val="0"/>
              <w:autoSpaceDN w:val="0"/>
              <w:adjustRightInd w:val="0"/>
              <w:spacing w:line="480" w:lineRule="auto"/>
              <w:rPr>
                <w:rFonts w:ascii="Arial" w:hAnsi="Arial" w:cs="Arial"/>
              </w:rPr>
            </w:pPr>
          </w:p>
        </w:tc>
      </w:tr>
      <w:tr w:rsidR="000E544D" w:rsidRPr="00184A71" w14:paraId="64298CFC" w14:textId="77777777" w:rsidTr="008D5D51">
        <w:trPr>
          <w:trHeight w:val="593"/>
        </w:trPr>
        <w:tc>
          <w:tcPr>
            <w:tcW w:w="3505" w:type="dxa"/>
          </w:tcPr>
          <w:p w14:paraId="6DDFA39D" w14:textId="77777777" w:rsidR="000E544D" w:rsidRPr="00184A71" w:rsidRDefault="000E544D" w:rsidP="00053AD9">
            <w:pPr>
              <w:numPr>
                <w:ilvl w:val="0"/>
                <w:numId w:val="14"/>
              </w:numPr>
              <w:autoSpaceDE w:val="0"/>
              <w:autoSpaceDN w:val="0"/>
              <w:adjustRightInd w:val="0"/>
              <w:spacing w:before="60" w:after="60" w:line="480" w:lineRule="auto"/>
              <w:rPr>
                <w:rFonts w:ascii="Arial" w:hAnsi="Arial" w:cs="Arial"/>
              </w:rPr>
            </w:pPr>
            <w:r w:rsidRPr="00184A71">
              <w:rPr>
                <w:rFonts w:ascii="Arial" w:hAnsi="Arial" w:cs="Arial"/>
              </w:rPr>
              <w:t>did not block the screen or flipchart.</w:t>
            </w:r>
          </w:p>
        </w:tc>
        <w:tc>
          <w:tcPr>
            <w:tcW w:w="1080" w:type="dxa"/>
          </w:tcPr>
          <w:p w14:paraId="3794B339" w14:textId="77777777" w:rsidR="000E544D" w:rsidRPr="00184A71" w:rsidRDefault="000E544D" w:rsidP="00053AD9">
            <w:pPr>
              <w:spacing w:line="480" w:lineRule="auto"/>
              <w:rPr>
                <w:rFonts w:ascii="Arial" w:hAnsi="Arial" w:cs="Arial"/>
              </w:rPr>
            </w:pPr>
          </w:p>
        </w:tc>
        <w:tc>
          <w:tcPr>
            <w:tcW w:w="3802" w:type="dxa"/>
          </w:tcPr>
          <w:p w14:paraId="5EAC6ED7" w14:textId="77777777" w:rsidR="000E544D" w:rsidRPr="00184A71" w:rsidRDefault="000E544D" w:rsidP="00053AD9">
            <w:pPr>
              <w:numPr>
                <w:ilvl w:val="0"/>
                <w:numId w:val="14"/>
              </w:numPr>
              <w:spacing w:line="480" w:lineRule="auto"/>
              <w:rPr>
                <w:rFonts w:ascii="Arial" w:hAnsi="Arial" w:cs="Arial"/>
              </w:rPr>
            </w:pPr>
            <w:r w:rsidRPr="00184A71">
              <w:rPr>
                <w:rFonts w:ascii="Arial" w:hAnsi="Arial" w:cs="Arial"/>
              </w:rPr>
              <w:t>answered technical questions from the audience.</w:t>
            </w:r>
          </w:p>
        </w:tc>
        <w:tc>
          <w:tcPr>
            <w:tcW w:w="963" w:type="dxa"/>
          </w:tcPr>
          <w:p w14:paraId="182525D8" w14:textId="77777777" w:rsidR="000E544D" w:rsidRPr="00184A71" w:rsidRDefault="000E544D" w:rsidP="00053AD9">
            <w:pPr>
              <w:spacing w:line="480" w:lineRule="auto"/>
              <w:rPr>
                <w:rFonts w:ascii="Arial" w:hAnsi="Arial" w:cs="Arial"/>
              </w:rPr>
            </w:pPr>
          </w:p>
        </w:tc>
      </w:tr>
      <w:tr w:rsidR="000E544D" w:rsidRPr="00184A71" w14:paraId="6BF6EC81" w14:textId="77777777" w:rsidTr="008D5D51">
        <w:tc>
          <w:tcPr>
            <w:tcW w:w="3505" w:type="dxa"/>
          </w:tcPr>
          <w:p w14:paraId="29127E42" w14:textId="77777777" w:rsidR="000E544D" w:rsidRPr="00184A71" w:rsidRDefault="000E544D" w:rsidP="00053AD9">
            <w:pPr>
              <w:numPr>
                <w:ilvl w:val="0"/>
                <w:numId w:val="14"/>
              </w:numPr>
              <w:autoSpaceDE w:val="0"/>
              <w:autoSpaceDN w:val="0"/>
              <w:adjustRightInd w:val="0"/>
              <w:spacing w:before="60" w:after="60" w:line="480" w:lineRule="auto"/>
              <w:rPr>
                <w:rFonts w:ascii="Arial" w:hAnsi="Arial" w:cs="Arial"/>
              </w:rPr>
            </w:pPr>
            <w:r w:rsidRPr="00184A71">
              <w:rPr>
                <w:rFonts w:ascii="Arial" w:hAnsi="Arial" w:cs="Arial"/>
              </w:rPr>
              <w:lastRenderedPageBreak/>
              <w:t>talked to the audience rather than to the screen or flipchart.</w:t>
            </w:r>
          </w:p>
        </w:tc>
        <w:tc>
          <w:tcPr>
            <w:tcW w:w="1080" w:type="dxa"/>
          </w:tcPr>
          <w:p w14:paraId="4582743B" w14:textId="77777777" w:rsidR="000E544D" w:rsidRPr="00184A71" w:rsidRDefault="000E544D" w:rsidP="00053AD9">
            <w:pPr>
              <w:autoSpaceDE w:val="0"/>
              <w:autoSpaceDN w:val="0"/>
              <w:adjustRightInd w:val="0"/>
              <w:spacing w:line="480" w:lineRule="auto"/>
              <w:rPr>
                <w:rFonts w:ascii="Arial" w:hAnsi="Arial" w:cs="Arial"/>
              </w:rPr>
            </w:pPr>
          </w:p>
        </w:tc>
        <w:tc>
          <w:tcPr>
            <w:tcW w:w="3802" w:type="dxa"/>
          </w:tcPr>
          <w:p w14:paraId="38B1D580" w14:textId="77777777" w:rsidR="000E544D" w:rsidRPr="00184A71" w:rsidRDefault="000E544D" w:rsidP="00053AD9">
            <w:pPr>
              <w:numPr>
                <w:ilvl w:val="0"/>
                <w:numId w:val="14"/>
              </w:numPr>
              <w:autoSpaceDE w:val="0"/>
              <w:autoSpaceDN w:val="0"/>
              <w:adjustRightInd w:val="0"/>
              <w:spacing w:line="480" w:lineRule="auto"/>
              <w:rPr>
                <w:rFonts w:ascii="Arial" w:hAnsi="Arial" w:cs="Arial"/>
              </w:rPr>
            </w:pPr>
            <w:r w:rsidRPr="00184A71">
              <w:rPr>
                <w:rFonts w:ascii="Arial" w:hAnsi="Arial" w:cs="Arial"/>
              </w:rPr>
              <w:t xml:space="preserve">gauged audience level of technical knowledge and adjusted the presentation accordingly. </w:t>
            </w:r>
          </w:p>
        </w:tc>
        <w:tc>
          <w:tcPr>
            <w:tcW w:w="963" w:type="dxa"/>
          </w:tcPr>
          <w:p w14:paraId="19584FB7" w14:textId="77777777" w:rsidR="000E544D" w:rsidRPr="00184A71" w:rsidRDefault="000E544D" w:rsidP="00053AD9">
            <w:pPr>
              <w:autoSpaceDE w:val="0"/>
              <w:autoSpaceDN w:val="0"/>
              <w:adjustRightInd w:val="0"/>
              <w:spacing w:line="480" w:lineRule="auto"/>
              <w:rPr>
                <w:rFonts w:ascii="Arial" w:hAnsi="Arial" w:cs="Arial"/>
              </w:rPr>
            </w:pPr>
          </w:p>
        </w:tc>
      </w:tr>
      <w:tr w:rsidR="000E544D" w:rsidRPr="00184A71" w14:paraId="142ECE6A" w14:textId="77777777" w:rsidTr="008D5D51">
        <w:tc>
          <w:tcPr>
            <w:tcW w:w="3505" w:type="dxa"/>
          </w:tcPr>
          <w:p w14:paraId="7ADC0693" w14:textId="77777777" w:rsidR="000E544D" w:rsidRPr="00184A71" w:rsidRDefault="000E544D" w:rsidP="00053AD9">
            <w:pPr>
              <w:numPr>
                <w:ilvl w:val="0"/>
                <w:numId w:val="13"/>
              </w:numPr>
              <w:autoSpaceDE w:val="0"/>
              <w:autoSpaceDN w:val="0"/>
              <w:adjustRightInd w:val="0"/>
              <w:spacing w:before="60" w:after="60" w:line="480" w:lineRule="auto"/>
              <w:rPr>
                <w:rFonts w:ascii="Arial" w:hAnsi="Arial" w:cs="Arial"/>
              </w:rPr>
            </w:pPr>
            <w:r w:rsidRPr="00184A71">
              <w:rPr>
                <w:rFonts w:ascii="Arial" w:hAnsi="Arial" w:cs="Arial"/>
              </w:rPr>
              <w:t>used key words rather than sentences</w:t>
            </w:r>
          </w:p>
        </w:tc>
        <w:tc>
          <w:tcPr>
            <w:tcW w:w="1080" w:type="dxa"/>
          </w:tcPr>
          <w:p w14:paraId="65F51D07" w14:textId="77777777" w:rsidR="000E544D" w:rsidRPr="00184A71" w:rsidRDefault="000E544D" w:rsidP="00053AD9">
            <w:pPr>
              <w:autoSpaceDE w:val="0"/>
              <w:autoSpaceDN w:val="0"/>
              <w:adjustRightInd w:val="0"/>
              <w:spacing w:line="480" w:lineRule="auto"/>
              <w:rPr>
                <w:rFonts w:ascii="Arial" w:hAnsi="Arial" w:cs="Arial"/>
              </w:rPr>
            </w:pPr>
          </w:p>
        </w:tc>
        <w:tc>
          <w:tcPr>
            <w:tcW w:w="3802" w:type="dxa"/>
          </w:tcPr>
          <w:p w14:paraId="0767777A" w14:textId="77777777" w:rsidR="000E544D" w:rsidRPr="00184A71" w:rsidRDefault="000E544D" w:rsidP="00053AD9">
            <w:pPr>
              <w:numPr>
                <w:ilvl w:val="0"/>
                <w:numId w:val="14"/>
              </w:numPr>
              <w:autoSpaceDE w:val="0"/>
              <w:autoSpaceDN w:val="0"/>
              <w:adjustRightInd w:val="0"/>
              <w:spacing w:line="480" w:lineRule="auto"/>
              <w:rPr>
                <w:rFonts w:ascii="Arial" w:hAnsi="Arial" w:cs="Arial"/>
              </w:rPr>
            </w:pPr>
            <w:r w:rsidRPr="00184A71">
              <w:rPr>
                <w:rFonts w:ascii="Arial" w:hAnsi="Arial" w:cs="Arial"/>
              </w:rPr>
              <w:t>accurately broke down technical/complex concepts in a way participants could understand.</w:t>
            </w:r>
          </w:p>
          <w:p w14:paraId="275F464F" w14:textId="77777777" w:rsidR="000E544D" w:rsidRPr="00184A71" w:rsidRDefault="000E544D" w:rsidP="00053AD9">
            <w:pPr>
              <w:autoSpaceDE w:val="0"/>
              <w:autoSpaceDN w:val="0"/>
              <w:adjustRightInd w:val="0"/>
              <w:spacing w:line="480" w:lineRule="auto"/>
              <w:rPr>
                <w:rFonts w:ascii="Arial" w:hAnsi="Arial" w:cs="Arial"/>
              </w:rPr>
            </w:pPr>
          </w:p>
        </w:tc>
        <w:tc>
          <w:tcPr>
            <w:tcW w:w="963" w:type="dxa"/>
          </w:tcPr>
          <w:p w14:paraId="0D190704" w14:textId="77777777" w:rsidR="000E544D" w:rsidRPr="00184A71" w:rsidRDefault="000E544D" w:rsidP="00053AD9">
            <w:pPr>
              <w:autoSpaceDE w:val="0"/>
              <w:autoSpaceDN w:val="0"/>
              <w:adjustRightInd w:val="0"/>
              <w:spacing w:line="480" w:lineRule="auto"/>
              <w:rPr>
                <w:rFonts w:ascii="Arial" w:hAnsi="Arial" w:cs="Arial"/>
              </w:rPr>
            </w:pPr>
          </w:p>
        </w:tc>
      </w:tr>
      <w:tr w:rsidR="000E544D" w:rsidRPr="00184A71" w14:paraId="6E688223" w14:textId="77777777" w:rsidTr="009A70BF">
        <w:trPr>
          <w:trHeight w:val="404"/>
        </w:trPr>
        <w:tc>
          <w:tcPr>
            <w:tcW w:w="9350" w:type="dxa"/>
            <w:gridSpan w:val="4"/>
            <w:vAlign w:val="center"/>
          </w:tcPr>
          <w:p w14:paraId="5217997F" w14:textId="195D97B7" w:rsidR="000E544D" w:rsidRPr="009A70BF" w:rsidRDefault="000E544D" w:rsidP="00053AD9">
            <w:pPr>
              <w:autoSpaceDE w:val="0"/>
              <w:autoSpaceDN w:val="0"/>
              <w:adjustRightInd w:val="0"/>
              <w:spacing w:line="480" w:lineRule="auto"/>
              <w:rPr>
                <w:rFonts w:ascii="Arial" w:hAnsi="Arial" w:cs="Arial"/>
                <w:b/>
              </w:rPr>
            </w:pPr>
            <w:r w:rsidRPr="00184A71">
              <w:rPr>
                <w:rFonts w:ascii="Arial" w:hAnsi="Arial" w:cs="Arial"/>
                <w:b/>
              </w:rPr>
              <w:t xml:space="preserve">Please use the space below to specify: </w:t>
            </w:r>
          </w:p>
        </w:tc>
      </w:tr>
      <w:tr w:rsidR="000E544D" w:rsidRPr="00184A71" w14:paraId="4EA66C91" w14:textId="77777777" w:rsidTr="008D5D51">
        <w:tc>
          <w:tcPr>
            <w:tcW w:w="9350" w:type="dxa"/>
            <w:gridSpan w:val="4"/>
            <w:vAlign w:val="center"/>
          </w:tcPr>
          <w:p w14:paraId="730C833D" w14:textId="77777777" w:rsidR="000E544D" w:rsidRDefault="000E544D" w:rsidP="00053AD9">
            <w:pPr>
              <w:autoSpaceDE w:val="0"/>
              <w:autoSpaceDN w:val="0"/>
              <w:adjustRightInd w:val="0"/>
              <w:spacing w:line="480" w:lineRule="auto"/>
              <w:rPr>
                <w:rFonts w:ascii="Arial" w:hAnsi="Arial" w:cs="Arial"/>
              </w:rPr>
            </w:pPr>
            <w:r w:rsidRPr="00184A71">
              <w:rPr>
                <w:rFonts w:ascii="Arial" w:hAnsi="Arial" w:cs="Arial"/>
              </w:rPr>
              <w:t>Specific topics where the trainer lacks technical knowledge/expertise:</w:t>
            </w:r>
          </w:p>
          <w:p w14:paraId="7B322AF1" w14:textId="4213C2C8" w:rsidR="004030E4" w:rsidRPr="00184A71" w:rsidRDefault="004030E4" w:rsidP="00053AD9">
            <w:pPr>
              <w:autoSpaceDE w:val="0"/>
              <w:autoSpaceDN w:val="0"/>
              <w:adjustRightInd w:val="0"/>
              <w:spacing w:line="480" w:lineRule="auto"/>
              <w:rPr>
                <w:rFonts w:ascii="Arial" w:hAnsi="Arial" w:cs="Arial"/>
              </w:rPr>
            </w:pPr>
          </w:p>
        </w:tc>
      </w:tr>
      <w:tr w:rsidR="000E544D" w:rsidRPr="00184A71" w14:paraId="69CC0ECD" w14:textId="77777777" w:rsidTr="008D5D51">
        <w:tc>
          <w:tcPr>
            <w:tcW w:w="9350" w:type="dxa"/>
            <w:gridSpan w:val="4"/>
            <w:vAlign w:val="center"/>
          </w:tcPr>
          <w:p w14:paraId="08449967" w14:textId="77777777" w:rsidR="000E544D" w:rsidRPr="00184A71" w:rsidRDefault="000E544D" w:rsidP="00053AD9">
            <w:pPr>
              <w:pStyle w:val="BodyText"/>
              <w:spacing w:line="480" w:lineRule="auto"/>
              <w:rPr>
                <w:rFonts w:ascii="Arial" w:hAnsi="Arial" w:cs="Arial"/>
                <w:sz w:val="24"/>
              </w:rPr>
            </w:pPr>
            <w:r w:rsidRPr="00184A71">
              <w:rPr>
                <w:rFonts w:ascii="Arial" w:hAnsi="Arial" w:cs="Arial"/>
                <w:sz w:val="24"/>
              </w:rPr>
              <w:t>Ways the trainer might connect better with and engage the audience; be more inclusive:</w:t>
            </w:r>
          </w:p>
          <w:p w14:paraId="4ABDAE14" w14:textId="77777777" w:rsidR="000E544D" w:rsidRPr="00184A71" w:rsidRDefault="000E544D" w:rsidP="00053AD9">
            <w:pPr>
              <w:autoSpaceDE w:val="0"/>
              <w:autoSpaceDN w:val="0"/>
              <w:adjustRightInd w:val="0"/>
              <w:spacing w:before="6" w:after="6" w:line="480" w:lineRule="auto"/>
              <w:rPr>
                <w:rFonts w:ascii="Arial" w:hAnsi="Arial" w:cs="Arial"/>
                <w:b/>
              </w:rPr>
            </w:pPr>
          </w:p>
        </w:tc>
      </w:tr>
      <w:tr w:rsidR="000E544D" w:rsidRPr="00184A71" w14:paraId="6AEDD429" w14:textId="77777777" w:rsidTr="008D5D51">
        <w:trPr>
          <w:trHeight w:val="521"/>
        </w:trPr>
        <w:tc>
          <w:tcPr>
            <w:tcW w:w="9350" w:type="dxa"/>
            <w:gridSpan w:val="4"/>
            <w:vAlign w:val="center"/>
          </w:tcPr>
          <w:p w14:paraId="39A12F4F" w14:textId="77777777" w:rsidR="000E544D" w:rsidRPr="00184A71" w:rsidRDefault="000E544D" w:rsidP="00053AD9">
            <w:pPr>
              <w:autoSpaceDE w:val="0"/>
              <w:autoSpaceDN w:val="0"/>
              <w:adjustRightInd w:val="0"/>
              <w:spacing w:before="6" w:after="6" w:line="480" w:lineRule="auto"/>
              <w:rPr>
                <w:rFonts w:ascii="Arial" w:hAnsi="Arial" w:cs="Arial"/>
              </w:rPr>
            </w:pPr>
            <w:r w:rsidRPr="00184A71">
              <w:rPr>
                <w:rFonts w:ascii="Arial" w:hAnsi="Arial" w:cs="Arial"/>
              </w:rPr>
              <w:t>Use materials more efficiently:</w:t>
            </w:r>
          </w:p>
          <w:p w14:paraId="600782F2" w14:textId="77777777" w:rsidR="000E544D" w:rsidRDefault="000E544D" w:rsidP="00053AD9">
            <w:pPr>
              <w:autoSpaceDE w:val="0"/>
              <w:autoSpaceDN w:val="0"/>
              <w:adjustRightInd w:val="0"/>
              <w:spacing w:before="6" w:after="6" w:line="480" w:lineRule="auto"/>
              <w:rPr>
                <w:rFonts w:ascii="Arial" w:hAnsi="Arial" w:cs="Arial"/>
              </w:rPr>
            </w:pPr>
          </w:p>
          <w:p w14:paraId="77A0B287" w14:textId="7515CA87" w:rsidR="00591342" w:rsidRPr="00184A71" w:rsidRDefault="00591342" w:rsidP="00053AD9">
            <w:pPr>
              <w:autoSpaceDE w:val="0"/>
              <w:autoSpaceDN w:val="0"/>
              <w:adjustRightInd w:val="0"/>
              <w:spacing w:before="6" w:after="6" w:line="480" w:lineRule="auto"/>
              <w:rPr>
                <w:rFonts w:ascii="Arial" w:hAnsi="Arial" w:cs="Arial"/>
              </w:rPr>
            </w:pPr>
          </w:p>
        </w:tc>
      </w:tr>
      <w:tr w:rsidR="000E544D" w:rsidRPr="00184A71" w14:paraId="67171277" w14:textId="77777777" w:rsidTr="008D5D51">
        <w:tc>
          <w:tcPr>
            <w:tcW w:w="9350" w:type="dxa"/>
            <w:gridSpan w:val="4"/>
            <w:vAlign w:val="center"/>
          </w:tcPr>
          <w:p w14:paraId="355C56B8" w14:textId="77777777" w:rsidR="000E544D" w:rsidRDefault="000E544D" w:rsidP="00053AD9">
            <w:pPr>
              <w:autoSpaceDE w:val="0"/>
              <w:autoSpaceDN w:val="0"/>
              <w:adjustRightInd w:val="0"/>
              <w:spacing w:before="6" w:after="6" w:line="480" w:lineRule="auto"/>
              <w:rPr>
                <w:rFonts w:ascii="Arial" w:hAnsi="Arial" w:cs="Arial"/>
              </w:rPr>
            </w:pPr>
            <w:r w:rsidRPr="00184A71">
              <w:rPr>
                <w:rFonts w:ascii="Arial" w:hAnsi="Arial" w:cs="Arial"/>
              </w:rPr>
              <w:t>Use a clearer, more organized approach:</w:t>
            </w:r>
          </w:p>
          <w:p w14:paraId="2FA8BD9E" w14:textId="77777777" w:rsidR="00591342" w:rsidRDefault="00591342" w:rsidP="00053AD9">
            <w:pPr>
              <w:autoSpaceDE w:val="0"/>
              <w:autoSpaceDN w:val="0"/>
              <w:adjustRightInd w:val="0"/>
              <w:spacing w:before="6" w:after="6" w:line="480" w:lineRule="auto"/>
              <w:rPr>
                <w:rFonts w:ascii="Arial" w:hAnsi="Arial" w:cs="Arial"/>
              </w:rPr>
            </w:pPr>
          </w:p>
          <w:p w14:paraId="5BA86AD3" w14:textId="32778EA9" w:rsidR="00591342" w:rsidRPr="00184A71" w:rsidRDefault="00591342" w:rsidP="00053AD9">
            <w:pPr>
              <w:autoSpaceDE w:val="0"/>
              <w:autoSpaceDN w:val="0"/>
              <w:adjustRightInd w:val="0"/>
              <w:spacing w:before="6" w:after="6" w:line="480" w:lineRule="auto"/>
              <w:rPr>
                <w:rFonts w:ascii="Arial" w:hAnsi="Arial" w:cs="Arial"/>
              </w:rPr>
            </w:pPr>
          </w:p>
        </w:tc>
      </w:tr>
      <w:tr w:rsidR="000E544D" w:rsidRPr="00184A71" w14:paraId="6F360F64" w14:textId="77777777" w:rsidTr="008D5D51">
        <w:tc>
          <w:tcPr>
            <w:tcW w:w="9350" w:type="dxa"/>
            <w:gridSpan w:val="4"/>
            <w:vAlign w:val="center"/>
          </w:tcPr>
          <w:p w14:paraId="609C1D2F" w14:textId="77777777" w:rsidR="000E544D" w:rsidRDefault="000E544D" w:rsidP="00053AD9">
            <w:pPr>
              <w:autoSpaceDE w:val="0"/>
              <w:autoSpaceDN w:val="0"/>
              <w:adjustRightInd w:val="0"/>
              <w:spacing w:before="6" w:after="6" w:line="480" w:lineRule="auto"/>
              <w:rPr>
                <w:rFonts w:ascii="Arial" w:hAnsi="Arial" w:cs="Arial"/>
              </w:rPr>
            </w:pPr>
            <w:r w:rsidRPr="00184A71">
              <w:rPr>
                <w:rFonts w:ascii="Arial" w:hAnsi="Arial" w:cs="Arial"/>
              </w:rPr>
              <w:t>Use visual aids that better educate his or audience:</w:t>
            </w:r>
          </w:p>
          <w:p w14:paraId="41CCF73F" w14:textId="777F102A" w:rsidR="00591342" w:rsidRPr="00184A71" w:rsidRDefault="00591342" w:rsidP="00053AD9">
            <w:pPr>
              <w:autoSpaceDE w:val="0"/>
              <w:autoSpaceDN w:val="0"/>
              <w:adjustRightInd w:val="0"/>
              <w:spacing w:before="6" w:after="6" w:line="480" w:lineRule="auto"/>
              <w:rPr>
                <w:rFonts w:ascii="Arial" w:hAnsi="Arial" w:cs="Arial"/>
              </w:rPr>
            </w:pPr>
          </w:p>
        </w:tc>
      </w:tr>
    </w:tbl>
    <w:p w14:paraId="6192B1A3" w14:textId="0A8BEB1E" w:rsidR="007E5169" w:rsidRPr="00BB613E" w:rsidRDefault="00B12603" w:rsidP="00053AD9">
      <w:pPr>
        <w:spacing w:line="480" w:lineRule="auto"/>
        <w:rPr>
          <w:rFonts w:ascii="Arial" w:hAnsi="Arial" w:cs="Arial"/>
          <w:b/>
        </w:rPr>
      </w:pPr>
      <w:r w:rsidRPr="00BB613E">
        <w:rPr>
          <w:rFonts w:ascii="Arial" w:hAnsi="Arial" w:cs="Arial"/>
          <w:b/>
        </w:rPr>
        <w:lastRenderedPageBreak/>
        <w:t>R</w:t>
      </w:r>
      <w:r w:rsidR="00B640ED" w:rsidRPr="00BB613E">
        <w:rPr>
          <w:rFonts w:ascii="Arial" w:hAnsi="Arial" w:cs="Arial"/>
          <w:b/>
        </w:rPr>
        <w:t>eference:</w:t>
      </w:r>
    </w:p>
    <w:p w14:paraId="3F8449E2" w14:textId="77777777" w:rsidR="00B640ED" w:rsidRPr="00EF2ABA" w:rsidRDefault="007E5169" w:rsidP="00053AD9">
      <w:pPr>
        <w:pStyle w:val="EndNoteBibliography"/>
        <w:numPr>
          <w:ilvl w:val="0"/>
          <w:numId w:val="19"/>
        </w:numPr>
        <w:spacing w:line="480" w:lineRule="auto"/>
        <w:rPr>
          <w:rFonts w:ascii="Arial" w:hAnsi="Arial" w:cs="Arial"/>
          <w:noProof/>
        </w:rPr>
      </w:pPr>
      <w:r w:rsidRPr="00EF2ABA">
        <w:rPr>
          <w:rFonts w:ascii="Arial" w:hAnsi="Arial" w:cs="Arial"/>
        </w:rPr>
        <w:fldChar w:fldCharType="begin"/>
      </w:r>
      <w:r w:rsidRPr="00EF2ABA">
        <w:rPr>
          <w:rFonts w:ascii="Arial" w:hAnsi="Arial" w:cs="Arial"/>
        </w:rPr>
        <w:instrText xml:space="preserve"> ADDIN EN.REFLIST </w:instrText>
      </w:r>
      <w:r w:rsidRPr="00EF2ABA">
        <w:rPr>
          <w:rFonts w:ascii="Arial" w:hAnsi="Arial" w:cs="Arial"/>
        </w:rPr>
        <w:fldChar w:fldCharType="separate"/>
      </w:r>
      <w:r w:rsidRPr="00EF2ABA">
        <w:rPr>
          <w:rFonts w:ascii="Arial" w:hAnsi="Arial" w:cs="Arial"/>
          <w:noProof/>
        </w:rPr>
        <w:t xml:space="preserve">Fisher JD and Fisher WA: In: </w:t>
      </w:r>
      <w:r w:rsidRPr="00EF2ABA">
        <w:rPr>
          <w:rFonts w:ascii="Arial" w:hAnsi="Arial" w:cs="Arial"/>
          <w:i/>
          <w:noProof/>
        </w:rPr>
        <w:t xml:space="preserve">Emerging theories in health promotion practice and research: Strategies for improving public health. </w:t>
      </w:r>
      <w:r w:rsidRPr="00EF2ABA">
        <w:rPr>
          <w:rFonts w:ascii="Arial" w:hAnsi="Arial" w:cs="Arial"/>
          <w:noProof/>
        </w:rPr>
        <w:t>Edited by DiClemente RJ, Crosby RA and Kegler MC. New Jersey: John Wiley &amp; Sons, 2002, pp 40-70.</w:t>
      </w:r>
    </w:p>
    <w:p w14:paraId="3E2CA5CA" w14:textId="6E9FD189" w:rsidR="00F95C90" w:rsidRPr="00A34038" w:rsidRDefault="007E5169" w:rsidP="00053AD9">
      <w:pPr>
        <w:pStyle w:val="EndNoteBibliography"/>
        <w:numPr>
          <w:ilvl w:val="0"/>
          <w:numId w:val="19"/>
        </w:numPr>
        <w:spacing w:line="480" w:lineRule="auto"/>
        <w:rPr>
          <w:rFonts w:ascii="Arial" w:hAnsi="Arial" w:cs="Arial"/>
          <w:noProof/>
        </w:rPr>
      </w:pPr>
      <w:r w:rsidRPr="00EF2ABA">
        <w:rPr>
          <w:rFonts w:ascii="Arial" w:hAnsi="Arial" w:cs="Arial"/>
          <w:noProof/>
        </w:rPr>
        <w:t xml:space="preserve">Bandura A and Walters RH: </w:t>
      </w:r>
      <w:r w:rsidRPr="00EF2ABA">
        <w:rPr>
          <w:rFonts w:ascii="Arial" w:hAnsi="Arial" w:cs="Arial"/>
          <w:i/>
          <w:noProof/>
        </w:rPr>
        <w:t xml:space="preserve">Social learning theory, 2nd ed. </w:t>
      </w:r>
      <w:r w:rsidRPr="00EF2ABA">
        <w:rPr>
          <w:rFonts w:ascii="Arial" w:hAnsi="Arial" w:cs="Arial"/>
          <w:noProof/>
        </w:rPr>
        <w:t>New Jersey: Prentice-Hall, 1977.</w:t>
      </w:r>
      <w:r w:rsidRPr="00EF2ABA">
        <w:fldChar w:fldCharType="end"/>
      </w:r>
    </w:p>
    <w:sectPr w:rsidR="00F95C90" w:rsidRPr="00A34038" w:rsidSect="004D7B6C">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4394AD" w14:textId="77777777" w:rsidR="00C07603" w:rsidRDefault="00C07603" w:rsidP="00717274">
      <w:r>
        <w:separator/>
      </w:r>
    </w:p>
  </w:endnote>
  <w:endnote w:type="continuationSeparator" w:id="0">
    <w:p w14:paraId="5E737BF5" w14:textId="77777777" w:rsidR="00C07603" w:rsidRDefault="00C07603" w:rsidP="00717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utura Bk BT">
    <w:panose1 w:val="020B0602020204020303"/>
    <w:charset w:val="B1"/>
    <w:family w:val="swiss"/>
    <w:pitch w:val="variable"/>
    <w:sig w:usb0="80000867" w:usb1="00000000" w:usb2="00000000" w:usb3="00000000" w:csb0="000001FB"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54623129"/>
      <w:docPartObj>
        <w:docPartGallery w:val="Page Numbers (Bottom of Page)"/>
        <w:docPartUnique/>
      </w:docPartObj>
    </w:sdtPr>
    <w:sdtEndPr>
      <w:rPr>
        <w:rStyle w:val="PageNumber"/>
      </w:rPr>
    </w:sdtEndPr>
    <w:sdtContent>
      <w:p w14:paraId="46909C42" w14:textId="6110CA26" w:rsidR="005E2A07" w:rsidRDefault="005E2A07" w:rsidP="00F670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782875" w14:textId="77777777" w:rsidR="005E2A07" w:rsidRDefault="005E2A07" w:rsidP="005E2A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89388548"/>
      <w:docPartObj>
        <w:docPartGallery w:val="Page Numbers (Bottom of Page)"/>
        <w:docPartUnique/>
      </w:docPartObj>
    </w:sdtPr>
    <w:sdtEndPr>
      <w:rPr>
        <w:rStyle w:val="PageNumber"/>
      </w:rPr>
    </w:sdtEndPr>
    <w:sdtContent>
      <w:p w14:paraId="66F5FB93" w14:textId="582DDCDB" w:rsidR="005E2A07" w:rsidRDefault="005E2A07" w:rsidP="00F670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5C280AD3" w14:textId="77777777" w:rsidR="005E2A07" w:rsidRDefault="005E2A07" w:rsidP="005E2A0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E2C37" w14:textId="77777777" w:rsidR="00C07603" w:rsidRDefault="00C07603" w:rsidP="00717274">
      <w:r>
        <w:separator/>
      </w:r>
    </w:p>
  </w:footnote>
  <w:footnote w:type="continuationSeparator" w:id="0">
    <w:p w14:paraId="4D6FEA62" w14:textId="77777777" w:rsidR="00C07603" w:rsidRDefault="00C07603" w:rsidP="007172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96CF0"/>
    <w:multiLevelType w:val="hybridMultilevel"/>
    <w:tmpl w:val="17349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A6F1F"/>
    <w:multiLevelType w:val="hybridMultilevel"/>
    <w:tmpl w:val="CEC844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2B23E1"/>
    <w:multiLevelType w:val="hybridMultilevel"/>
    <w:tmpl w:val="7878FA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E8C051E"/>
    <w:multiLevelType w:val="hybridMultilevel"/>
    <w:tmpl w:val="A678EB5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6610308"/>
    <w:multiLevelType w:val="hybridMultilevel"/>
    <w:tmpl w:val="17349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BD1079"/>
    <w:multiLevelType w:val="hybridMultilevel"/>
    <w:tmpl w:val="301E6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F74387"/>
    <w:multiLevelType w:val="hybridMultilevel"/>
    <w:tmpl w:val="A154AC1A"/>
    <w:lvl w:ilvl="0" w:tplc="FFFFFFFF">
      <w:start w:val="1"/>
      <w:numFmt w:val="bullet"/>
      <w:lvlText w:val="o"/>
      <w:lvlJc w:val="left"/>
      <w:pPr>
        <w:tabs>
          <w:tab w:val="num" w:pos="360"/>
        </w:tabs>
        <w:ind w:left="360" w:hanging="360"/>
      </w:pPr>
      <w:rPr>
        <w:rFonts w:ascii="Courier New" w:hAnsi="Courier New"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973119"/>
    <w:multiLevelType w:val="hybridMultilevel"/>
    <w:tmpl w:val="6DB8AA22"/>
    <w:lvl w:ilvl="0" w:tplc="A73E9298">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FDB75DE"/>
    <w:multiLevelType w:val="hybridMultilevel"/>
    <w:tmpl w:val="301E6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D32A55"/>
    <w:multiLevelType w:val="hybridMultilevel"/>
    <w:tmpl w:val="6D6E99DA"/>
    <w:lvl w:ilvl="0" w:tplc="FFFFFFFF">
      <w:start w:val="1"/>
      <w:numFmt w:val="bullet"/>
      <w:lvlText w:val="o"/>
      <w:lvlJc w:val="left"/>
      <w:pPr>
        <w:tabs>
          <w:tab w:val="num" w:pos="360"/>
        </w:tabs>
        <w:ind w:left="360" w:hanging="360"/>
      </w:pPr>
      <w:rPr>
        <w:rFonts w:ascii="Courier New" w:hAnsi="Courier New"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5E47B99"/>
    <w:multiLevelType w:val="hybridMultilevel"/>
    <w:tmpl w:val="17349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9D1B6D"/>
    <w:multiLevelType w:val="hybridMultilevel"/>
    <w:tmpl w:val="8F46DAD2"/>
    <w:lvl w:ilvl="0" w:tplc="FFFFFFFF">
      <w:start w:val="1"/>
      <w:numFmt w:val="bullet"/>
      <w:lvlText w:val="o"/>
      <w:lvlJc w:val="left"/>
      <w:pPr>
        <w:tabs>
          <w:tab w:val="num" w:pos="360"/>
        </w:tabs>
        <w:ind w:left="360" w:hanging="360"/>
      </w:pPr>
      <w:rPr>
        <w:rFonts w:ascii="Courier New" w:hAnsi="Courier New" w:hint="default"/>
      </w:rPr>
    </w:lvl>
    <w:lvl w:ilvl="1" w:tplc="FFFFFFFF">
      <w:start w:val="15"/>
      <w:numFmt w:val="bullet"/>
      <w:lvlText w:val=""/>
      <w:lvlJc w:val="left"/>
      <w:pPr>
        <w:tabs>
          <w:tab w:val="num" w:pos="1440"/>
        </w:tabs>
        <w:ind w:left="1440" w:hanging="360"/>
      </w:pPr>
      <w:rPr>
        <w:rFonts w:ascii="Symbol" w:eastAsia="Times New Roman" w:hAnsi="Symbol"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713DF8"/>
    <w:multiLevelType w:val="hybridMultilevel"/>
    <w:tmpl w:val="0934808E"/>
    <w:lvl w:ilvl="0" w:tplc="3094F4E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0508FE"/>
    <w:multiLevelType w:val="hybridMultilevel"/>
    <w:tmpl w:val="8F0673FE"/>
    <w:lvl w:ilvl="0" w:tplc="9732049E">
      <w:start w:val="1"/>
      <w:numFmt w:val="lowerLetter"/>
      <w:pStyle w:val="Style1"/>
      <w:lvlText w:val="%1."/>
      <w:lvlJc w:val="left"/>
      <w:pPr>
        <w:tabs>
          <w:tab w:val="num" w:pos="1440"/>
        </w:tabs>
        <w:ind w:left="1440" w:hanging="720"/>
      </w:pPr>
      <w:rPr>
        <w:rFonts w:ascii="Futura Bk BT" w:hAnsi="Futura Bk BT" w:hint="default"/>
        <w:sz w:val="22"/>
        <w:szCs w:val="22"/>
      </w:rPr>
    </w:lvl>
    <w:lvl w:ilvl="1" w:tplc="B322A7DC">
      <w:start w:val="1"/>
      <w:numFmt w:val="lowerLetter"/>
      <w:lvlText w:val="%2."/>
      <w:lvlJc w:val="left"/>
      <w:pPr>
        <w:tabs>
          <w:tab w:val="num" w:pos="1440"/>
        </w:tabs>
        <w:ind w:left="1440" w:hanging="360"/>
      </w:pPr>
    </w:lvl>
    <w:lvl w:ilvl="2" w:tplc="86FAC842"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C7E0F10"/>
    <w:multiLevelType w:val="hybridMultilevel"/>
    <w:tmpl w:val="87C290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A42419E"/>
    <w:multiLevelType w:val="hybridMultilevel"/>
    <w:tmpl w:val="5100CC32"/>
    <w:lvl w:ilvl="0" w:tplc="FFFFFFFF">
      <w:start w:val="1"/>
      <w:numFmt w:val="bullet"/>
      <w:lvlText w:val="o"/>
      <w:lvlJc w:val="left"/>
      <w:pPr>
        <w:tabs>
          <w:tab w:val="num" w:pos="360"/>
        </w:tabs>
        <w:ind w:left="360" w:hanging="360"/>
      </w:pPr>
      <w:rPr>
        <w:rFonts w:ascii="Courier New" w:hAnsi="Courier New"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6E6A05"/>
    <w:multiLevelType w:val="hybridMultilevel"/>
    <w:tmpl w:val="D804C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F26437"/>
    <w:multiLevelType w:val="hybridMultilevel"/>
    <w:tmpl w:val="17349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7A6657"/>
    <w:multiLevelType w:val="hybridMultilevel"/>
    <w:tmpl w:val="767AA968"/>
    <w:lvl w:ilvl="0" w:tplc="5B3200D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18"/>
  </w:num>
  <w:num w:numId="3">
    <w:abstractNumId w:val="16"/>
  </w:num>
  <w:num w:numId="4">
    <w:abstractNumId w:val="1"/>
  </w:num>
  <w:num w:numId="5">
    <w:abstractNumId w:val="17"/>
  </w:num>
  <w:num w:numId="6">
    <w:abstractNumId w:val="2"/>
  </w:num>
  <w:num w:numId="7">
    <w:abstractNumId w:val="8"/>
  </w:num>
  <w:num w:numId="8">
    <w:abstractNumId w:val="4"/>
  </w:num>
  <w:num w:numId="9">
    <w:abstractNumId w:val="10"/>
  </w:num>
  <w:num w:numId="10">
    <w:abstractNumId w:val="0"/>
  </w:num>
  <w:num w:numId="11">
    <w:abstractNumId w:val="5"/>
  </w:num>
  <w:num w:numId="12">
    <w:abstractNumId w:val="14"/>
  </w:num>
  <w:num w:numId="13">
    <w:abstractNumId w:val="11"/>
  </w:num>
  <w:num w:numId="14">
    <w:abstractNumId w:val="6"/>
  </w:num>
  <w:num w:numId="15">
    <w:abstractNumId w:val="15"/>
  </w:num>
  <w:num w:numId="16">
    <w:abstractNumId w:val="3"/>
  </w:num>
  <w:num w:numId="17">
    <w:abstractNumId w:val="9"/>
  </w:num>
  <w:num w:numId="18">
    <w:abstractNumId w:val="1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LGBT Health_2020&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x2faz0ose2d8esaxavtdp4pzdser9drt2p&quot;&gt;PrEP training&lt;record-ids&gt;&lt;item&gt;2&lt;/item&gt;&lt;item&gt;4&lt;/item&gt;&lt;/record-ids&gt;&lt;/item&gt;&lt;/Libraries&gt;"/>
  </w:docVars>
  <w:rsids>
    <w:rsidRoot w:val="00B22FFA"/>
    <w:rsid w:val="000017CE"/>
    <w:rsid w:val="00012BBA"/>
    <w:rsid w:val="00042B6A"/>
    <w:rsid w:val="00053AD9"/>
    <w:rsid w:val="00064DD3"/>
    <w:rsid w:val="00065A38"/>
    <w:rsid w:val="00070936"/>
    <w:rsid w:val="00073109"/>
    <w:rsid w:val="000749B8"/>
    <w:rsid w:val="000B3AC4"/>
    <w:rsid w:val="000C5C37"/>
    <w:rsid w:val="000D6111"/>
    <w:rsid w:val="000D6414"/>
    <w:rsid w:val="000E2BBF"/>
    <w:rsid w:val="000E544D"/>
    <w:rsid w:val="0010231E"/>
    <w:rsid w:val="00130975"/>
    <w:rsid w:val="00134EA0"/>
    <w:rsid w:val="001507DC"/>
    <w:rsid w:val="0015141E"/>
    <w:rsid w:val="00156802"/>
    <w:rsid w:val="00171167"/>
    <w:rsid w:val="001713ED"/>
    <w:rsid w:val="001742A1"/>
    <w:rsid w:val="00184A71"/>
    <w:rsid w:val="001863CA"/>
    <w:rsid w:val="001B390B"/>
    <w:rsid w:val="001D4277"/>
    <w:rsid w:val="001E291E"/>
    <w:rsid w:val="00205B26"/>
    <w:rsid w:val="00217F32"/>
    <w:rsid w:val="0022573E"/>
    <w:rsid w:val="00241AFD"/>
    <w:rsid w:val="00247EBA"/>
    <w:rsid w:val="002B016A"/>
    <w:rsid w:val="002B0E00"/>
    <w:rsid w:val="002B7F9D"/>
    <w:rsid w:val="002C1394"/>
    <w:rsid w:val="00306717"/>
    <w:rsid w:val="003335FF"/>
    <w:rsid w:val="0035123F"/>
    <w:rsid w:val="003540A7"/>
    <w:rsid w:val="00355FBA"/>
    <w:rsid w:val="00373012"/>
    <w:rsid w:val="00381C44"/>
    <w:rsid w:val="003862E4"/>
    <w:rsid w:val="0039148F"/>
    <w:rsid w:val="003A1EC9"/>
    <w:rsid w:val="003A275F"/>
    <w:rsid w:val="003C24C8"/>
    <w:rsid w:val="003D3A3D"/>
    <w:rsid w:val="003E41A8"/>
    <w:rsid w:val="003F2F1D"/>
    <w:rsid w:val="004030E4"/>
    <w:rsid w:val="0044757E"/>
    <w:rsid w:val="00474ECA"/>
    <w:rsid w:val="00486B36"/>
    <w:rsid w:val="004A1E0F"/>
    <w:rsid w:val="004A5442"/>
    <w:rsid w:val="004A544F"/>
    <w:rsid w:val="004C2457"/>
    <w:rsid w:val="004D6B65"/>
    <w:rsid w:val="004D7B6C"/>
    <w:rsid w:val="004E58AE"/>
    <w:rsid w:val="004E6CDC"/>
    <w:rsid w:val="00507326"/>
    <w:rsid w:val="00514274"/>
    <w:rsid w:val="00524B54"/>
    <w:rsid w:val="00542408"/>
    <w:rsid w:val="0055005B"/>
    <w:rsid w:val="00554606"/>
    <w:rsid w:val="0056735B"/>
    <w:rsid w:val="00591342"/>
    <w:rsid w:val="005A5A16"/>
    <w:rsid w:val="005C6D67"/>
    <w:rsid w:val="005E0689"/>
    <w:rsid w:val="005E2A07"/>
    <w:rsid w:val="005E4357"/>
    <w:rsid w:val="005F3B75"/>
    <w:rsid w:val="006105EB"/>
    <w:rsid w:val="0061791F"/>
    <w:rsid w:val="0062446A"/>
    <w:rsid w:val="0062668C"/>
    <w:rsid w:val="00634635"/>
    <w:rsid w:val="006437F7"/>
    <w:rsid w:val="0065120B"/>
    <w:rsid w:val="00657D99"/>
    <w:rsid w:val="006747BB"/>
    <w:rsid w:val="0069247D"/>
    <w:rsid w:val="0069601D"/>
    <w:rsid w:val="00697427"/>
    <w:rsid w:val="006A3E31"/>
    <w:rsid w:val="006A582C"/>
    <w:rsid w:val="006C0F88"/>
    <w:rsid w:val="006C21E3"/>
    <w:rsid w:val="006C236B"/>
    <w:rsid w:val="006C2EEB"/>
    <w:rsid w:val="006D3B8F"/>
    <w:rsid w:val="006E6EF4"/>
    <w:rsid w:val="006F0CF8"/>
    <w:rsid w:val="00707AFC"/>
    <w:rsid w:val="00717274"/>
    <w:rsid w:val="00726A8C"/>
    <w:rsid w:val="00745AC1"/>
    <w:rsid w:val="00766BC0"/>
    <w:rsid w:val="00780F17"/>
    <w:rsid w:val="007E1CD6"/>
    <w:rsid w:val="007E5169"/>
    <w:rsid w:val="007F4905"/>
    <w:rsid w:val="008075C5"/>
    <w:rsid w:val="0081104D"/>
    <w:rsid w:val="00812E1D"/>
    <w:rsid w:val="008168DB"/>
    <w:rsid w:val="00853E96"/>
    <w:rsid w:val="0086629F"/>
    <w:rsid w:val="008858BC"/>
    <w:rsid w:val="008964C8"/>
    <w:rsid w:val="00896D4F"/>
    <w:rsid w:val="008A5B33"/>
    <w:rsid w:val="008C0AB0"/>
    <w:rsid w:val="008C53B8"/>
    <w:rsid w:val="008D5D51"/>
    <w:rsid w:val="008E5F75"/>
    <w:rsid w:val="008F26A2"/>
    <w:rsid w:val="00907217"/>
    <w:rsid w:val="009223E0"/>
    <w:rsid w:val="00943B8E"/>
    <w:rsid w:val="009928DE"/>
    <w:rsid w:val="00995144"/>
    <w:rsid w:val="009A70BF"/>
    <w:rsid w:val="009A7619"/>
    <w:rsid w:val="009B00EF"/>
    <w:rsid w:val="009E2820"/>
    <w:rsid w:val="009E5057"/>
    <w:rsid w:val="009F4219"/>
    <w:rsid w:val="009F6031"/>
    <w:rsid w:val="009F6880"/>
    <w:rsid w:val="00A07778"/>
    <w:rsid w:val="00A206B8"/>
    <w:rsid w:val="00A25343"/>
    <w:rsid w:val="00A25B81"/>
    <w:rsid w:val="00A34038"/>
    <w:rsid w:val="00A56F89"/>
    <w:rsid w:val="00A637BF"/>
    <w:rsid w:val="00A82C0F"/>
    <w:rsid w:val="00AA5626"/>
    <w:rsid w:val="00AB0B5F"/>
    <w:rsid w:val="00AB16F0"/>
    <w:rsid w:val="00AC7C27"/>
    <w:rsid w:val="00AC7CA5"/>
    <w:rsid w:val="00AE0FC1"/>
    <w:rsid w:val="00AE3EEC"/>
    <w:rsid w:val="00AE4FFC"/>
    <w:rsid w:val="00B104F7"/>
    <w:rsid w:val="00B12603"/>
    <w:rsid w:val="00B22293"/>
    <w:rsid w:val="00B22FFA"/>
    <w:rsid w:val="00B46B64"/>
    <w:rsid w:val="00B640ED"/>
    <w:rsid w:val="00B74149"/>
    <w:rsid w:val="00B779D1"/>
    <w:rsid w:val="00B85835"/>
    <w:rsid w:val="00B907F4"/>
    <w:rsid w:val="00B94BE3"/>
    <w:rsid w:val="00BB613E"/>
    <w:rsid w:val="00BB72F7"/>
    <w:rsid w:val="00BC6A42"/>
    <w:rsid w:val="00BD310F"/>
    <w:rsid w:val="00BD4255"/>
    <w:rsid w:val="00BE64D3"/>
    <w:rsid w:val="00C07603"/>
    <w:rsid w:val="00C07A38"/>
    <w:rsid w:val="00C163F2"/>
    <w:rsid w:val="00C472EC"/>
    <w:rsid w:val="00C73579"/>
    <w:rsid w:val="00C9432C"/>
    <w:rsid w:val="00CA4373"/>
    <w:rsid w:val="00CB566C"/>
    <w:rsid w:val="00CC32C2"/>
    <w:rsid w:val="00CC7C98"/>
    <w:rsid w:val="00CD1816"/>
    <w:rsid w:val="00CD2833"/>
    <w:rsid w:val="00CE44E9"/>
    <w:rsid w:val="00CE58A2"/>
    <w:rsid w:val="00D043CD"/>
    <w:rsid w:val="00D0577A"/>
    <w:rsid w:val="00D16CEE"/>
    <w:rsid w:val="00D20304"/>
    <w:rsid w:val="00D222E6"/>
    <w:rsid w:val="00D304DA"/>
    <w:rsid w:val="00D33B78"/>
    <w:rsid w:val="00D42901"/>
    <w:rsid w:val="00D43CEC"/>
    <w:rsid w:val="00D45CF0"/>
    <w:rsid w:val="00D53A13"/>
    <w:rsid w:val="00D56DDD"/>
    <w:rsid w:val="00D64C5E"/>
    <w:rsid w:val="00D87F4F"/>
    <w:rsid w:val="00D9199A"/>
    <w:rsid w:val="00DA499F"/>
    <w:rsid w:val="00DA6433"/>
    <w:rsid w:val="00DA6914"/>
    <w:rsid w:val="00DB54CE"/>
    <w:rsid w:val="00DE762B"/>
    <w:rsid w:val="00DF49B0"/>
    <w:rsid w:val="00E00D69"/>
    <w:rsid w:val="00E07A66"/>
    <w:rsid w:val="00E141EF"/>
    <w:rsid w:val="00E22354"/>
    <w:rsid w:val="00E32475"/>
    <w:rsid w:val="00E412AA"/>
    <w:rsid w:val="00E516ED"/>
    <w:rsid w:val="00E56846"/>
    <w:rsid w:val="00E617F7"/>
    <w:rsid w:val="00E64376"/>
    <w:rsid w:val="00E70F12"/>
    <w:rsid w:val="00E76B19"/>
    <w:rsid w:val="00E96B24"/>
    <w:rsid w:val="00EA2D01"/>
    <w:rsid w:val="00EA3ECB"/>
    <w:rsid w:val="00EA4171"/>
    <w:rsid w:val="00EC17EE"/>
    <w:rsid w:val="00ED69AC"/>
    <w:rsid w:val="00EF042F"/>
    <w:rsid w:val="00EF2ABA"/>
    <w:rsid w:val="00F06C00"/>
    <w:rsid w:val="00F35BC9"/>
    <w:rsid w:val="00F366E1"/>
    <w:rsid w:val="00F65D0C"/>
    <w:rsid w:val="00F674A4"/>
    <w:rsid w:val="00F75209"/>
    <w:rsid w:val="00F95C90"/>
    <w:rsid w:val="00FA0C1E"/>
    <w:rsid w:val="00FD655C"/>
    <w:rsid w:val="00FE1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9CD26"/>
  <w15:chartTrackingRefBased/>
  <w15:docId w15:val="{1A1B95D6-7CC2-E44D-B243-6D421B3DD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22FF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B22FFA"/>
    <w:rPr>
      <w:sz w:val="16"/>
      <w:szCs w:val="16"/>
    </w:rPr>
  </w:style>
  <w:style w:type="paragraph" w:styleId="CommentText">
    <w:name w:val="annotation text"/>
    <w:basedOn w:val="Normal"/>
    <w:link w:val="CommentTextChar"/>
    <w:unhideWhenUsed/>
    <w:rsid w:val="00B22FFA"/>
    <w:rPr>
      <w:sz w:val="20"/>
      <w:szCs w:val="20"/>
    </w:rPr>
  </w:style>
  <w:style w:type="character" w:customStyle="1" w:styleId="CommentTextChar">
    <w:name w:val="Comment Text Char"/>
    <w:basedOn w:val="DefaultParagraphFont"/>
    <w:link w:val="CommentText"/>
    <w:rsid w:val="00B22FF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22FFA"/>
    <w:rPr>
      <w:sz w:val="18"/>
      <w:szCs w:val="18"/>
    </w:rPr>
  </w:style>
  <w:style w:type="character" w:customStyle="1" w:styleId="BalloonTextChar">
    <w:name w:val="Balloon Text Char"/>
    <w:basedOn w:val="DefaultParagraphFont"/>
    <w:link w:val="BalloonText"/>
    <w:uiPriority w:val="99"/>
    <w:semiHidden/>
    <w:rsid w:val="00B22FFA"/>
    <w:rPr>
      <w:rFonts w:ascii="Times New Roman" w:eastAsia="Times New Roman" w:hAnsi="Times New Roman" w:cs="Times New Roman"/>
      <w:sz w:val="18"/>
      <w:szCs w:val="18"/>
    </w:rPr>
  </w:style>
  <w:style w:type="table" w:styleId="TableGrid">
    <w:name w:val="Table Grid"/>
    <w:basedOn w:val="TableNormal"/>
    <w:uiPriority w:val="39"/>
    <w:rsid w:val="00C47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05B26"/>
    <w:rPr>
      <w:b/>
      <w:bCs/>
    </w:rPr>
  </w:style>
  <w:style w:type="character" w:customStyle="1" w:styleId="CommentSubjectChar">
    <w:name w:val="Comment Subject Char"/>
    <w:basedOn w:val="CommentTextChar"/>
    <w:link w:val="CommentSubject"/>
    <w:uiPriority w:val="99"/>
    <w:semiHidden/>
    <w:rsid w:val="00205B26"/>
    <w:rPr>
      <w:rFonts w:ascii="Times New Roman" w:eastAsia="Times New Roman" w:hAnsi="Times New Roman" w:cs="Times New Roman"/>
      <w:b/>
      <w:bCs/>
      <w:sz w:val="20"/>
      <w:szCs w:val="20"/>
    </w:rPr>
  </w:style>
  <w:style w:type="character" w:styleId="Hyperlink">
    <w:name w:val="Hyperlink"/>
    <w:rsid w:val="00717274"/>
    <w:rPr>
      <w:color w:val="0000FF"/>
      <w:u w:val="single"/>
    </w:rPr>
  </w:style>
  <w:style w:type="paragraph" w:styleId="FootnoteText">
    <w:name w:val="footnote text"/>
    <w:basedOn w:val="Normal"/>
    <w:link w:val="FootnoteTextChar"/>
    <w:semiHidden/>
    <w:rsid w:val="00717274"/>
    <w:rPr>
      <w:sz w:val="20"/>
      <w:szCs w:val="20"/>
    </w:rPr>
  </w:style>
  <w:style w:type="character" w:customStyle="1" w:styleId="FootnoteTextChar">
    <w:name w:val="Footnote Text Char"/>
    <w:basedOn w:val="DefaultParagraphFont"/>
    <w:link w:val="FootnoteText"/>
    <w:semiHidden/>
    <w:rsid w:val="00717274"/>
    <w:rPr>
      <w:rFonts w:ascii="Times New Roman" w:eastAsia="Times New Roman" w:hAnsi="Times New Roman" w:cs="Times New Roman"/>
      <w:sz w:val="20"/>
      <w:szCs w:val="20"/>
    </w:rPr>
  </w:style>
  <w:style w:type="paragraph" w:customStyle="1" w:styleId="Style1">
    <w:name w:val="Style1"/>
    <w:basedOn w:val="Normal"/>
    <w:rsid w:val="00717274"/>
    <w:pPr>
      <w:numPr>
        <w:numId w:val="1"/>
      </w:numPr>
    </w:pPr>
  </w:style>
  <w:style w:type="character" w:styleId="FootnoteReference">
    <w:name w:val="footnote reference"/>
    <w:semiHidden/>
    <w:rsid w:val="00717274"/>
    <w:rPr>
      <w:vertAlign w:val="superscript"/>
    </w:rPr>
  </w:style>
  <w:style w:type="paragraph" w:customStyle="1" w:styleId="TableText">
    <w:name w:val="Table Text"/>
    <w:rsid w:val="00717274"/>
    <w:rPr>
      <w:rFonts w:ascii="Century Gothic" w:eastAsia="SimSun" w:hAnsi="Century Gothic" w:cs="Times New Roman"/>
      <w:sz w:val="18"/>
      <w:lang w:eastAsia="en-US"/>
    </w:rPr>
  </w:style>
  <w:style w:type="paragraph" w:customStyle="1" w:styleId="SisHeading2">
    <w:name w:val="Sis Heading 2"/>
    <w:qFormat/>
    <w:rsid w:val="00717274"/>
    <w:pPr>
      <w:tabs>
        <w:tab w:val="left" w:pos="2679"/>
      </w:tabs>
      <w:spacing w:before="240" w:after="120"/>
      <w:jc w:val="both"/>
    </w:pPr>
    <w:rPr>
      <w:rFonts w:ascii="Franklin Gothic Medium" w:eastAsia="SimSun" w:hAnsi="Franklin Gothic Medium" w:cs="Times New Roman"/>
      <w:b/>
      <w:smallCaps/>
      <w:color w:val="821210"/>
      <w:sz w:val="28"/>
      <w:szCs w:val="28"/>
      <w:lang w:eastAsia="en-US"/>
    </w:rPr>
  </w:style>
  <w:style w:type="paragraph" w:styleId="BodyText">
    <w:name w:val="Body Text"/>
    <w:basedOn w:val="Normal"/>
    <w:link w:val="BodyTextChar"/>
    <w:rsid w:val="000E544D"/>
    <w:rPr>
      <w:sz w:val="18"/>
    </w:rPr>
  </w:style>
  <w:style w:type="character" w:customStyle="1" w:styleId="BodyTextChar">
    <w:name w:val="Body Text Char"/>
    <w:basedOn w:val="DefaultParagraphFont"/>
    <w:link w:val="BodyText"/>
    <w:rsid w:val="000E544D"/>
    <w:rPr>
      <w:rFonts w:ascii="Times New Roman" w:eastAsia="Times New Roman" w:hAnsi="Times New Roman" w:cs="Times New Roman"/>
      <w:sz w:val="18"/>
    </w:rPr>
  </w:style>
  <w:style w:type="paragraph" w:styleId="Header">
    <w:name w:val="header"/>
    <w:basedOn w:val="Normal"/>
    <w:link w:val="HeaderChar"/>
    <w:uiPriority w:val="99"/>
    <w:unhideWhenUsed/>
    <w:rsid w:val="005E2A07"/>
    <w:pPr>
      <w:tabs>
        <w:tab w:val="center" w:pos="4680"/>
        <w:tab w:val="right" w:pos="9360"/>
      </w:tabs>
    </w:pPr>
  </w:style>
  <w:style w:type="character" w:customStyle="1" w:styleId="HeaderChar">
    <w:name w:val="Header Char"/>
    <w:basedOn w:val="DefaultParagraphFont"/>
    <w:link w:val="Header"/>
    <w:uiPriority w:val="99"/>
    <w:rsid w:val="005E2A07"/>
    <w:rPr>
      <w:rFonts w:ascii="Times New Roman" w:eastAsia="Times New Roman" w:hAnsi="Times New Roman" w:cs="Times New Roman"/>
    </w:rPr>
  </w:style>
  <w:style w:type="paragraph" w:styleId="Footer">
    <w:name w:val="footer"/>
    <w:basedOn w:val="Normal"/>
    <w:link w:val="FooterChar"/>
    <w:uiPriority w:val="99"/>
    <w:unhideWhenUsed/>
    <w:rsid w:val="005E2A07"/>
    <w:pPr>
      <w:tabs>
        <w:tab w:val="center" w:pos="4680"/>
        <w:tab w:val="right" w:pos="9360"/>
      </w:tabs>
    </w:pPr>
  </w:style>
  <w:style w:type="character" w:customStyle="1" w:styleId="FooterChar">
    <w:name w:val="Footer Char"/>
    <w:basedOn w:val="DefaultParagraphFont"/>
    <w:link w:val="Footer"/>
    <w:uiPriority w:val="99"/>
    <w:rsid w:val="005E2A07"/>
    <w:rPr>
      <w:rFonts w:ascii="Times New Roman" w:eastAsia="Times New Roman" w:hAnsi="Times New Roman" w:cs="Times New Roman"/>
    </w:rPr>
  </w:style>
  <w:style w:type="character" w:styleId="PageNumber">
    <w:name w:val="page number"/>
    <w:basedOn w:val="DefaultParagraphFont"/>
    <w:uiPriority w:val="99"/>
    <w:semiHidden/>
    <w:unhideWhenUsed/>
    <w:rsid w:val="005E2A07"/>
  </w:style>
  <w:style w:type="paragraph" w:customStyle="1" w:styleId="EndNoteBibliographyTitle">
    <w:name w:val="EndNote Bibliography Title"/>
    <w:basedOn w:val="Normal"/>
    <w:link w:val="EndNoteBibliographyTitleChar"/>
    <w:rsid w:val="007E5169"/>
    <w:pPr>
      <w:jc w:val="center"/>
    </w:pPr>
  </w:style>
  <w:style w:type="character" w:customStyle="1" w:styleId="EndNoteBibliographyTitleChar">
    <w:name w:val="EndNote Bibliography Title Char"/>
    <w:basedOn w:val="DefaultParagraphFont"/>
    <w:link w:val="EndNoteBibliographyTitle"/>
    <w:rsid w:val="007E5169"/>
    <w:rPr>
      <w:rFonts w:ascii="Times New Roman" w:eastAsia="Times New Roman" w:hAnsi="Times New Roman" w:cs="Times New Roman"/>
    </w:rPr>
  </w:style>
  <w:style w:type="paragraph" w:customStyle="1" w:styleId="EndNoteBibliography">
    <w:name w:val="EndNote Bibliography"/>
    <w:basedOn w:val="Normal"/>
    <w:link w:val="EndNoteBibliographyChar"/>
    <w:rsid w:val="007E5169"/>
  </w:style>
  <w:style w:type="character" w:customStyle="1" w:styleId="EndNoteBibliographyChar">
    <w:name w:val="EndNote Bibliography Char"/>
    <w:basedOn w:val="DefaultParagraphFont"/>
    <w:link w:val="EndNoteBibliography"/>
    <w:rsid w:val="007E516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o2itech.org/HTML/TT06/toolkit/evaluation/print/ProcessEvaluation/ProcEval-DesComCheck.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14</Pages>
  <Words>2044</Words>
  <Characters>11656</Characters>
  <Application>Microsoft Office Word</Application>
  <DocSecurity>0</DocSecurity>
  <Lines>97</Lines>
  <Paragraphs>27</Paragraphs>
  <ScaleCrop>false</ScaleCrop>
  <Company/>
  <LinksUpToDate>false</LinksUpToDate>
  <CharactersWithSpaces>13673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Meyers, Kathrine A.</dc:creator>
  <cp:keywords/>
  <dc:description/>
  <cp:lastModifiedBy>Yumeng Wu</cp:lastModifiedBy>
  <cp:revision>129</cp:revision>
  <dcterms:created xsi:type="dcterms:W3CDTF">2020-02-13T18:05:00Z</dcterms:created>
  <dcterms:modified xsi:type="dcterms:W3CDTF">2020-03-18T21:27:00Z</dcterms:modified>
</cp:coreProperties>
</file>